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B6A" w:rsidRPr="000B66DF" w:rsidRDefault="000A6B6A" w:rsidP="000A6B6A">
      <w:pPr>
        <w:tabs>
          <w:tab w:val="left" w:pos="9000"/>
        </w:tabs>
        <w:jc w:val="center"/>
        <w:rPr>
          <w:b/>
          <w:sz w:val="28"/>
          <w:szCs w:val="28"/>
        </w:rPr>
      </w:pPr>
      <w:r w:rsidRPr="000B66DF">
        <w:rPr>
          <w:b/>
          <w:sz w:val="28"/>
          <w:szCs w:val="28"/>
        </w:rPr>
        <w:t xml:space="preserve">2.8 </w:t>
      </w:r>
      <w:r w:rsidR="00FB2B1D" w:rsidRPr="000B66DF">
        <w:rPr>
          <w:b/>
          <w:sz w:val="28"/>
          <w:szCs w:val="28"/>
          <w:lang w:val="kk-KZ"/>
        </w:rPr>
        <w:t>Мырышты э</w:t>
      </w:r>
      <w:proofErr w:type="spellStart"/>
      <w:r w:rsidRPr="000B66DF">
        <w:rPr>
          <w:b/>
          <w:sz w:val="28"/>
          <w:szCs w:val="28"/>
        </w:rPr>
        <w:t>лектролит</w:t>
      </w:r>
      <w:proofErr w:type="spellEnd"/>
      <w:r w:rsidR="00FB2B1D" w:rsidRPr="000B66DF">
        <w:rPr>
          <w:b/>
          <w:sz w:val="28"/>
          <w:szCs w:val="28"/>
          <w:lang w:val="kk-KZ"/>
        </w:rPr>
        <w:t>тік жолмен алу</w:t>
      </w:r>
    </w:p>
    <w:p w:rsidR="000A6B6A" w:rsidRPr="000B66DF" w:rsidRDefault="000A6B6A" w:rsidP="000A6B6A">
      <w:pPr>
        <w:tabs>
          <w:tab w:val="left" w:pos="9000"/>
        </w:tabs>
        <w:rPr>
          <w:b/>
          <w:sz w:val="28"/>
          <w:szCs w:val="28"/>
        </w:rPr>
      </w:pPr>
      <w:r w:rsidRPr="000B66DF">
        <w:rPr>
          <w:b/>
          <w:sz w:val="28"/>
          <w:szCs w:val="28"/>
        </w:rPr>
        <w:t xml:space="preserve">      </w:t>
      </w:r>
    </w:p>
    <w:p w:rsidR="001E3BDB" w:rsidRPr="000B66DF" w:rsidRDefault="001E3BDB" w:rsidP="001E3BDB">
      <w:pPr>
        <w:tabs>
          <w:tab w:val="left" w:pos="9000"/>
        </w:tabs>
        <w:ind w:firstLine="720"/>
        <w:jc w:val="both"/>
        <w:rPr>
          <w:sz w:val="28"/>
          <w:szCs w:val="28"/>
          <w:lang w:val="kk-KZ"/>
        </w:rPr>
      </w:pPr>
      <w:r w:rsidRPr="000B66DF">
        <w:rPr>
          <w:sz w:val="28"/>
          <w:szCs w:val="28"/>
          <w:lang w:val="kk-KZ"/>
        </w:rPr>
        <w:t xml:space="preserve">Электролизге қоспалардан тазартылған мырыш сульфатының күкірт қышқылындағы ерітіндісі беріледі. </w:t>
      </w:r>
    </w:p>
    <w:p w:rsidR="001E3BDB" w:rsidRPr="000B66DF" w:rsidRDefault="001E3BDB" w:rsidP="001E3BDB">
      <w:pPr>
        <w:tabs>
          <w:tab w:val="left" w:pos="9000"/>
        </w:tabs>
        <w:ind w:firstLine="720"/>
        <w:jc w:val="both"/>
        <w:rPr>
          <w:sz w:val="28"/>
          <w:szCs w:val="28"/>
          <w:lang w:val="kk-KZ"/>
        </w:rPr>
      </w:pPr>
      <w:r w:rsidRPr="000B66DF">
        <w:rPr>
          <w:sz w:val="28"/>
          <w:szCs w:val="28"/>
          <w:lang w:val="kk-KZ"/>
        </w:rPr>
        <w:t>Мырышты электролиздеу үрдісінде катод ретінде 1% Ag бар алюминий  қорытпасы қолданылады. Алюмини</w:t>
      </w:r>
      <w:r w:rsidR="00667068" w:rsidRPr="000B66DF">
        <w:rPr>
          <w:sz w:val="28"/>
          <w:szCs w:val="28"/>
          <w:lang w:val="kk-KZ"/>
        </w:rPr>
        <w:t>й</w:t>
      </w:r>
      <w:r w:rsidRPr="000B66DF">
        <w:rPr>
          <w:sz w:val="28"/>
          <w:szCs w:val="28"/>
          <w:lang w:val="kk-KZ"/>
        </w:rPr>
        <w:t>дің беті мырышпен жабылғаннан кейін катод мырыш электроды бол</w:t>
      </w:r>
      <w:r w:rsidR="00667068" w:rsidRPr="000B66DF">
        <w:rPr>
          <w:sz w:val="28"/>
          <w:szCs w:val="28"/>
          <w:lang w:val="kk-KZ"/>
        </w:rPr>
        <w:t>ып саналады</w:t>
      </w:r>
      <w:r w:rsidRPr="000B66DF">
        <w:rPr>
          <w:sz w:val="28"/>
          <w:szCs w:val="28"/>
          <w:lang w:val="kk-KZ"/>
        </w:rPr>
        <w:t xml:space="preserve">.  </w:t>
      </w:r>
    </w:p>
    <w:p w:rsidR="001E3BDB" w:rsidRPr="000B66DF" w:rsidRDefault="001E3BDB" w:rsidP="00FB2B1D">
      <w:pPr>
        <w:tabs>
          <w:tab w:val="left" w:pos="9000"/>
        </w:tabs>
        <w:ind w:firstLine="720"/>
        <w:jc w:val="both"/>
        <w:rPr>
          <w:sz w:val="28"/>
          <w:szCs w:val="28"/>
          <w:lang w:val="kk-KZ"/>
        </w:rPr>
      </w:pPr>
      <w:r w:rsidRPr="000B66DF">
        <w:rPr>
          <w:sz w:val="28"/>
          <w:szCs w:val="28"/>
          <w:lang w:val="kk-KZ"/>
        </w:rPr>
        <w:t>Электролиз үрдісі кезінде катодта сутегі және мырыш иондарының разрядталуы мүмкін:</w:t>
      </w:r>
    </w:p>
    <w:p w:rsidR="001E3BDB" w:rsidRPr="000B66DF" w:rsidRDefault="001E3BDB" w:rsidP="001E3BDB">
      <w:pPr>
        <w:tabs>
          <w:tab w:val="left" w:pos="9000"/>
        </w:tabs>
        <w:jc w:val="both"/>
        <w:rPr>
          <w:sz w:val="28"/>
          <w:szCs w:val="28"/>
          <w:lang w:val="kk-KZ"/>
        </w:rPr>
      </w:pPr>
      <w:r w:rsidRPr="000B66DF">
        <w:rPr>
          <w:sz w:val="28"/>
          <w:szCs w:val="28"/>
          <w:lang w:val="kk-KZ"/>
        </w:rPr>
        <w:t xml:space="preserve">                               Zn</w:t>
      </w:r>
      <w:r w:rsidRPr="000B66DF">
        <w:rPr>
          <w:sz w:val="28"/>
          <w:szCs w:val="28"/>
          <w:vertAlign w:val="superscript"/>
          <w:lang w:val="kk-KZ"/>
        </w:rPr>
        <w:t>2+</w:t>
      </w:r>
      <w:r w:rsidRPr="000B66DF">
        <w:rPr>
          <w:sz w:val="28"/>
          <w:szCs w:val="28"/>
          <w:lang w:val="kk-KZ"/>
        </w:rPr>
        <w:t xml:space="preserve"> + 2e = Zn                                                     (4.33)</w:t>
      </w:r>
    </w:p>
    <w:p w:rsidR="001E3BDB" w:rsidRPr="000B66DF" w:rsidRDefault="001E3BDB" w:rsidP="001E3BDB">
      <w:pPr>
        <w:tabs>
          <w:tab w:val="left" w:pos="9000"/>
        </w:tabs>
        <w:jc w:val="both"/>
        <w:rPr>
          <w:sz w:val="28"/>
          <w:szCs w:val="28"/>
          <w:lang w:val="kk-KZ"/>
        </w:rPr>
      </w:pPr>
    </w:p>
    <w:p w:rsidR="001E3BDB" w:rsidRPr="000B66DF" w:rsidRDefault="001E3BDB" w:rsidP="001E3BDB">
      <w:pPr>
        <w:tabs>
          <w:tab w:val="left" w:pos="9000"/>
        </w:tabs>
        <w:jc w:val="both"/>
        <w:rPr>
          <w:sz w:val="28"/>
          <w:szCs w:val="28"/>
          <w:lang w:val="kk-KZ"/>
        </w:rPr>
      </w:pPr>
      <w:r w:rsidRPr="000B66DF">
        <w:rPr>
          <w:sz w:val="28"/>
          <w:szCs w:val="28"/>
          <w:lang w:val="kk-KZ"/>
        </w:rPr>
        <w:t xml:space="preserve">                               2H</w:t>
      </w:r>
      <w:r w:rsidRPr="000B66DF">
        <w:rPr>
          <w:sz w:val="28"/>
          <w:szCs w:val="28"/>
          <w:vertAlign w:val="superscript"/>
          <w:lang w:val="kk-KZ"/>
        </w:rPr>
        <w:t>+</w:t>
      </w:r>
      <w:r w:rsidRPr="000B66DF">
        <w:rPr>
          <w:sz w:val="28"/>
          <w:szCs w:val="28"/>
          <w:lang w:val="kk-KZ"/>
        </w:rPr>
        <w:t xml:space="preserve"> +2e = H</w:t>
      </w:r>
      <w:r w:rsidRPr="000B66DF">
        <w:rPr>
          <w:sz w:val="28"/>
          <w:szCs w:val="28"/>
          <w:vertAlign w:val="subscript"/>
          <w:lang w:val="kk-KZ"/>
        </w:rPr>
        <w:t>2</w:t>
      </w:r>
      <w:r w:rsidRPr="000B66DF">
        <w:rPr>
          <w:sz w:val="28"/>
          <w:szCs w:val="28"/>
          <w:lang w:val="kk-KZ"/>
        </w:rPr>
        <w:t xml:space="preserve">                                                        (4.34)</w:t>
      </w:r>
    </w:p>
    <w:p w:rsidR="001E3BDB" w:rsidRPr="000B66DF" w:rsidRDefault="001E3BDB" w:rsidP="001E3BDB">
      <w:pPr>
        <w:tabs>
          <w:tab w:val="left" w:pos="9000"/>
        </w:tabs>
        <w:jc w:val="both"/>
        <w:rPr>
          <w:sz w:val="28"/>
          <w:szCs w:val="28"/>
          <w:lang w:val="kk-KZ"/>
        </w:rPr>
      </w:pPr>
    </w:p>
    <w:p w:rsidR="001E3BDB" w:rsidRPr="000B66DF" w:rsidRDefault="001E3BDB" w:rsidP="001E3BDB">
      <w:pPr>
        <w:tabs>
          <w:tab w:val="left" w:pos="9000"/>
        </w:tabs>
        <w:ind w:firstLine="720"/>
        <w:jc w:val="both"/>
        <w:rPr>
          <w:sz w:val="28"/>
          <w:szCs w:val="28"/>
          <w:lang w:val="kk-KZ"/>
        </w:rPr>
      </w:pPr>
      <w:r w:rsidRPr="000B66DF">
        <w:rPr>
          <w:sz w:val="28"/>
          <w:szCs w:val="28"/>
          <w:lang w:val="kk-KZ"/>
        </w:rPr>
        <w:t>Сутегі иондарының разрядталу потенциалы (</w:t>
      </w:r>
      <w:r w:rsidRPr="000B66DF">
        <w:rPr>
          <w:position w:val="-28"/>
          <w:sz w:val="28"/>
          <w:szCs w:val="28"/>
        </w:rPr>
        <w:object w:dxaOrig="639" w:dyaOrig="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27pt" o:ole="">
            <v:imagedata r:id="rId4" o:title=""/>
          </v:shape>
          <o:OLEObject Type="Embed" ProgID="Equation.3" ShapeID="_x0000_i1025" DrawAspect="Content" ObjectID="_1701025899" r:id="rId5"/>
        </w:object>
      </w:r>
      <w:r w:rsidRPr="000B66DF">
        <w:rPr>
          <w:sz w:val="28"/>
          <w:szCs w:val="28"/>
          <w:lang w:val="kk-KZ"/>
        </w:rPr>
        <w:t>= 0) мырыш иондарының разрядталу потенциалынан (</w:t>
      </w:r>
      <w:r w:rsidRPr="000B66DF">
        <w:rPr>
          <w:position w:val="-26"/>
          <w:sz w:val="28"/>
          <w:szCs w:val="28"/>
        </w:rPr>
        <w:object w:dxaOrig="680" w:dyaOrig="520">
          <v:shape id="_x0000_i1026" type="#_x0000_t75" style="width:33.75pt;height:26.25pt" o:ole="">
            <v:imagedata r:id="rId6" o:title=""/>
          </v:shape>
          <o:OLEObject Type="Embed" ProgID="Equation.3" ShapeID="_x0000_i1026" DrawAspect="Content" ObjectID="_1701025900" r:id="rId7"/>
        </w:object>
      </w:r>
      <w:r w:rsidRPr="000B66DF">
        <w:rPr>
          <w:sz w:val="28"/>
          <w:szCs w:val="28"/>
          <w:lang w:val="kk-KZ"/>
        </w:rPr>
        <w:t>= - 0.76 В) көп оң. Сондықтан катодта алдымен сутегі бөлінуі керек. Бірақ бұлай болмайды, өйткені мырышта сутегінің бөлінуі үлкен асқын кернеумен (перенапряжение) жүреді. Бұл сутегінің бөліну потенциалының мырыштың бөліну потенциалынан терісірек болуына әкеледі. Сондықтан мырышты электролиттік алу кезінде бөлінетін сутегінің үлесі 5%-дан аспайды. Сондықтан мырышты электролиздеу үрдісі кезінде сутегі иондарының разрядталуы жоғары асқын кернеуде жүретіндей жағдай жасау керек. Мырыш және сутегінің разрядталу потенциалдарының айырмасы неғұрлым көп болса, сутегінің мырышпен бірге катодта бөліну ықтималдығы соғұрлым аз, мырыштың токтық  шығымы соғұрлым жоғары.</w:t>
      </w:r>
    </w:p>
    <w:p w:rsidR="001E3BDB" w:rsidRPr="000B66DF" w:rsidRDefault="001E3BDB" w:rsidP="001E3BDB">
      <w:pPr>
        <w:tabs>
          <w:tab w:val="left" w:pos="9000"/>
        </w:tabs>
        <w:ind w:firstLine="720"/>
        <w:jc w:val="both"/>
        <w:rPr>
          <w:sz w:val="28"/>
          <w:szCs w:val="28"/>
          <w:lang w:val="kk-KZ"/>
        </w:rPr>
      </w:pPr>
      <w:r w:rsidRPr="000B66DF">
        <w:rPr>
          <w:sz w:val="28"/>
          <w:szCs w:val="28"/>
          <w:lang w:val="kk-KZ"/>
        </w:rPr>
        <w:t xml:space="preserve">Катодта мырыштың бөлінуі аз асқын кернеуде жүреді. Оның потенциалы Нернст теңдеуімен анықталады:  </w:t>
      </w:r>
    </w:p>
    <w:p w:rsidR="001E3BDB" w:rsidRPr="000B66DF" w:rsidRDefault="001E3BDB" w:rsidP="001E3BDB">
      <w:pPr>
        <w:tabs>
          <w:tab w:val="left" w:pos="9000"/>
        </w:tabs>
        <w:ind w:firstLine="720"/>
        <w:jc w:val="both"/>
        <w:rPr>
          <w:sz w:val="28"/>
          <w:szCs w:val="28"/>
          <w:lang w:val="kk-KZ"/>
        </w:rPr>
      </w:pPr>
      <w:r w:rsidRPr="000B66DF">
        <w:rPr>
          <w:sz w:val="28"/>
          <w:szCs w:val="28"/>
        </w:rPr>
        <w:t xml:space="preserve">     </w:t>
      </w:r>
    </w:p>
    <w:p w:rsidR="001E3BDB" w:rsidRPr="000B66DF" w:rsidRDefault="001E3BDB" w:rsidP="001E3BDB">
      <w:pPr>
        <w:tabs>
          <w:tab w:val="left" w:pos="9000"/>
        </w:tabs>
        <w:ind w:firstLine="720"/>
        <w:jc w:val="both"/>
        <w:rPr>
          <w:sz w:val="28"/>
          <w:szCs w:val="28"/>
        </w:rPr>
      </w:pPr>
      <w:r w:rsidRPr="000B66DF">
        <w:rPr>
          <w:sz w:val="28"/>
          <w:szCs w:val="28"/>
          <w:lang w:val="kk-KZ"/>
        </w:rPr>
        <w:t xml:space="preserve">       </w:t>
      </w:r>
      <w:r w:rsidRPr="000B66DF">
        <w:rPr>
          <w:sz w:val="28"/>
          <w:szCs w:val="28"/>
        </w:rPr>
        <w:t xml:space="preserve">  </w:t>
      </w:r>
      <w:r w:rsidRPr="000B66DF">
        <w:rPr>
          <w:position w:val="-26"/>
          <w:sz w:val="28"/>
          <w:szCs w:val="28"/>
          <w:lang w:val="kk-KZ"/>
        </w:rPr>
        <w:object w:dxaOrig="2820" w:dyaOrig="640">
          <v:shape id="_x0000_i1027" type="#_x0000_t75" style="width:182.25pt;height:42.75pt" o:ole="">
            <v:imagedata r:id="rId8" o:title=""/>
          </v:shape>
          <o:OLEObject Type="Embed" ProgID="Equation.3" ShapeID="_x0000_i1027" DrawAspect="Content" ObjectID="_1701025901" r:id="rId9"/>
        </w:object>
      </w:r>
      <w:r w:rsidRPr="000B66DF">
        <w:rPr>
          <w:sz w:val="28"/>
          <w:szCs w:val="28"/>
          <w:lang w:val="kk-KZ"/>
        </w:rPr>
        <w:t xml:space="preserve"> </w:t>
      </w:r>
      <w:r w:rsidRPr="000B66DF">
        <w:rPr>
          <w:sz w:val="28"/>
          <w:szCs w:val="28"/>
        </w:rPr>
        <w:t xml:space="preserve">                                </w:t>
      </w:r>
      <w:r w:rsidRPr="000B66DF">
        <w:rPr>
          <w:sz w:val="28"/>
          <w:szCs w:val="28"/>
          <w:lang w:val="kk-KZ"/>
        </w:rPr>
        <w:t xml:space="preserve">  </w:t>
      </w:r>
      <w:r w:rsidRPr="000B66DF">
        <w:rPr>
          <w:sz w:val="28"/>
          <w:szCs w:val="28"/>
        </w:rPr>
        <w:t xml:space="preserve">  (4.35)</w:t>
      </w:r>
    </w:p>
    <w:p w:rsidR="001E3BDB" w:rsidRPr="000B66DF" w:rsidRDefault="001E3BDB" w:rsidP="001E3BDB">
      <w:pPr>
        <w:tabs>
          <w:tab w:val="left" w:pos="9000"/>
        </w:tabs>
        <w:ind w:firstLine="720"/>
        <w:jc w:val="both"/>
        <w:rPr>
          <w:sz w:val="28"/>
          <w:szCs w:val="28"/>
        </w:rPr>
      </w:pPr>
    </w:p>
    <w:p w:rsidR="001E3BDB" w:rsidRPr="000B66DF" w:rsidRDefault="001E3BDB" w:rsidP="001E3BDB">
      <w:pPr>
        <w:tabs>
          <w:tab w:val="left" w:pos="9000"/>
        </w:tabs>
        <w:ind w:firstLine="720"/>
        <w:jc w:val="both"/>
        <w:rPr>
          <w:sz w:val="28"/>
          <w:szCs w:val="28"/>
          <w:lang w:val="kk-KZ"/>
        </w:rPr>
      </w:pPr>
      <w:r w:rsidRPr="000B66DF">
        <w:rPr>
          <w:sz w:val="28"/>
          <w:szCs w:val="28"/>
          <w:lang w:val="kk-KZ"/>
        </w:rPr>
        <w:t xml:space="preserve">Бұл теңдеуден мырыш иондарының концентрациясы неғұрлым жоғары болса, мырыш иондарының разрядталу потенциалы соғұрлым оң болатыны көрінеді. </w:t>
      </w:r>
    </w:p>
    <w:p w:rsidR="001E3BDB" w:rsidRPr="000B66DF" w:rsidRDefault="001E3BDB" w:rsidP="001E3BDB">
      <w:pPr>
        <w:tabs>
          <w:tab w:val="left" w:pos="9000"/>
        </w:tabs>
        <w:ind w:firstLine="720"/>
        <w:jc w:val="both"/>
        <w:rPr>
          <w:sz w:val="28"/>
          <w:szCs w:val="28"/>
          <w:lang w:val="kk-KZ"/>
        </w:rPr>
      </w:pPr>
      <w:r w:rsidRPr="000B66DF">
        <w:rPr>
          <w:sz w:val="28"/>
          <w:szCs w:val="28"/>
          <w:lang w:val="kk-KZ"/>
        </w:rPr>
        <w:t>Сутегі иондарының разрядталу потенциалы келесі теңдеумен анықталады:</w:t>
      </w:r>
    </w:p>
    <w:p w:rsidR="001E3BDB" w:rsidRPr="000B66DF" w:rsidRDefault="001E3BDB" w:rsidP="001E3BDB">
      <w:pPr>
        <w:tabs>
          <w:tab w:val="left" w:pos="9000"/>
        </w:tabs>
        <w:ind w:firstLine="720"/>
        <w:jc w:val="both"/>
        <w:rPr>
          <w:sz w:val="28"/>
          <w:szCs w:val="28"/>
          <w:lang w:val="kk-KZ"/>
        </w:rPr>
      </w:pPr>
      <w:r w:rsidRPr="000B66DF">
        <w:rPr>
          <w:sz w:val="28"/>
          <w:szCs w:val="28"/>
          <w:lang w:val="kk-KZ"/>
        </w:rPr>
        <w:t xml:space="preserve">       </w:t>
      </w:r>
      <w:r w:rsidRPr="000B66DF">
        <w:rPr>
          <w:position w:val="-28"/>
          <w:sz w:val="28"/>
          <w:szCs w:val="28"/>
        </w:rPr>
        <w:object w:dxaOrig="2640" w:dyaOrig="660">
          <v:shape id="_x0000_i1028" type="#_x0000_t75" style="width:161.25pt;height:40.5pt" o:ole="">
            <v:imagedata r:id="rId10" o:title=""/>
          </v:shape>
          <o:OLEObject Type="Embed" ProgID="Equation.3" ShapeID="_x0000_i1028" DrawAspect="Content" ObjectID="_1701025902" r:id="rId11"/>
        </w:object>
      </w:r>
      <w:r w:rsidRPr="000B66DF">
        <w:rPr>
          <w:sz w:val="28"/>
          <w:szCs w:val="28"/>
        </w:rPr>
        <w:t xml:space="preserve">    </w:t>
      </w:r>
      <w:r w:rsidRPr="000B66DF">
        <w:rPr>
          <w:sz w:val="28"/>
          <w:szCs w:val="28"/>
          <w:lang w:val="kk-KZ"/>
        </w:rPr>
        <w:t xml:space="preserve">                                          (4.36) </w:t>
      </w:r>
    </w:p>
    <w:p w:rsidR="001E3BDB" w:rsidRPr="000B66DF" w:rsidRDefault="001E3BDB" w:rsidP="001E3BDB">
      <w:pPr>
        <w:tabs>
          <w:tab w:val="left" w:pos="9000"/>
        </w:tabs>
        <w:ind w:firstLine="720"/>
        <w:jc w:val="both"/>
        <w:rPr>
          <w:sz w:val="28"/>
          <w:szCs w:val="28"/>
          <w:lang w:val="kk-KZ"/>
        </w:rPr>
      </w:pPr>
    </w:p>
    <w:p w:rsidR="001E3BDB" w:rsidRPr="000B66DF" w:rsidRDefault="001E3BDB" w:rsidP="001E3BDB">
      <w:pPr>
        <w:tabs>
          <w:tab w:val="left" w:pos="9000"/>
        </w:tabs>
        <w:ind w:firstLine="720"/>
        <w:jc w:val="both"/>
        <w:rPr>
          <w:sz w:val="28"/>
          <w:szCs w:val="28"/>
          <w:lang w:val="kk-KZ"/>
        </w:rPr>
      </w:pPr>
      <w:r w:rsidRPr="000B66DF">
        <w:rPr>
          <w:sz w:val="28"/>
          <w:szCs w:val="28"/>
          <w:lang w:val="kk-KZ"/>
        </w:rPr>
        <w:t xml:space="preserve">мұнда  </w:t>
      </w:r>
      <w:r w:rsidRPr="000B66DF">
        <w:rPr>
          <w:sz w:val="28"/>
          <w:szCs w:val="28"/>
        </w:rPr>
        <w:t>η</w:t>
      </w:r>
      <w:r w:rsidRPr="000B66DF">
        <w:rPr>
          <w:sz w:val="28"/>
          <w:szCs w:val="28"/>
          <w:lang w:val="kk-KZ"/>
        </w:rPr>
        <w:t xml:space="preserve"> – асқын кернеу, В.</w:t>
      </w:r>
    </w:p>
    <w:p w:rsidR="001E3BDB" w:rsidRPr="000B66DF" w:rsidRDefault="001E3BDB" w:rsidP="001E3BDB">
      <w:pPr>
        <w:tabs>
          <w:tab w:val="left" w:pos="9000"/>
        </w:tabs>
        <w:ind w:firstLine="720"/>
        <w:jc w:val="both"/>
        <w:rPr>
          <w:sz w:val="28"/>
          <w:szCs w:val="28"/>
          <w:lang w:val="kk-KZ"/>
        </w:rPr>
      </w:pPr>
      <w:r w:rsidRPr="000B66DF">
        <w:rPr>
          <w:sz w:val="28"/>
          <w:szCs w:val="28"/>
          <w:lang w:val="kk-KZ"/>
        </w:rPr>
        <w:t xml:space="preserve">Электролитте сутегі иондарының концентрациясы көтерілгенде сутегі иондарының разрядталу потенциалы оңға қарай жылжиды, ал пайда болатын </w:t>
      </w:r>
      <w:r w:rsidRPr="000B66DF">
        <w:rPr>
          <w:sz w:val="28"/>
          <w:szCs w:val="28"/>
          <w:lang w:val="kk-KZ"/>
        </w:rPr>
        <w:lastRenderedPageBreak/>
        <w:t xml:space="preserve">асқын  кернеу теріс жаққа қарай жылжытады. Сутегі иондарының асқын кернеуі ток тығыздығына және температураға байланысты өзгереді. Ток тығыздығын арттырып, температураны төмендеткенде катодта сутегі бөлінуінің асқын кернеуі жоғарылайды. Сондықтан мырыштың ток бойынша шығымын арттыру үшін электролиз үрдісін жоғары ток тығыздығында және төменгі температурада жүргізу қажет.  </w:t>
      </w:r>
    </w:p>
    <w:p w:rsidR="001E3BDB" w:rsidRPr="000B66DF" w:rsidRDefault="001E3BDB" w:rsidP="001E3BDB">
      <w:pPr>
        <w:tabs>
          <w:tab w:val="left" w:pos="9000"/>
        </w:tabs>
        <w:ind w:firstLine="720"/>
        <w:jc w:val="both"/>
        <w:rPr>
          <w:sz w:val="28"/>
          <w:szCs w:val="28"/>
          <w:lang w:val="kk-KZ"/>
        </w:rPr>
      </w:pPr>
      <w:r w:rsidRPr="000B66DF">
        <w:rPr>
          <w:sz w:val="28"/>
          <w:szCs w:val="28"/>
          <w:lang w:val="kk-KZ"/>
        </w:rPr>
        <w:t>Анод ретінде құрамында  1% Ag бар қорғасын балқымасы қолданылады. Анод ерімейді. Мырыш электролизі кезінде онда келесі процестер жүреді. Алдымен анод потенциалы - 0,34В болғанда қорғасын еріп, күкірт қышқылының ерітіндісінде аз еритін тұз PbSO</w:t>
      </w:r>
      <w:r w:rsidRPr="000B66DF">
        <w:rPr>
          <w:sz w:val="28"/>
          <w:szCs w:val="28"/>
          <w:vertAlign w:val="subscript"/>
          <w:lang w:val="kk-KZ"/>
        </w:rPr>
        <w:t xml:space="preserve">4 </w:t>
      </w:r>
      <w:r w:rsidRPr="000B66DF">
        <w:rPr>
          <w:sz w:val="28"/>
          <w:szCs w:val="28"/>
          <w:lang w:val="kk-KZ"/>
        </w:rPr>
        <w:t xml:space="preserve">түзеді. </w:t>
      </w:r>
    </w:p>
    <w:p w:rsidR="001E3BDB" w:rsidRPr="000B66DF" w:rsidRDefault="001E3BDB" w:rsidP="001E3BDB">
      <w:pPr>
        <w:tabs>
          <w:tab w:val="left" w:pos="9000"/>
        </w:tabs>
        <w:ind w:firstLine="720"/>
        <w:jc w:val="both"/>
        <w:rPr>
          <w:sz w:val="28"/>
          <w:szCs w:val="28"/>
          <w:lang w:val="kk-KZ"/>
        </w:rPr>
      </w:pPr>
      <w:r w:rsidRPr="000B66DF">
        <w:rPr>
          <w:sz w:val="28"/>
          <w:szCs w:val="28"/>
          <w:lang w:val="kk-KZ"/>
        </w:rPr>
        <w:t xml:space="preserve">                                             </w:t>
      </w:r>
    </w:p>
    <w:p w:rsidR="001E3BDB" w:rsidRPr="000B66DF" w:rsidRDefault="001E3BDB" w:rsidP="001E3BDB">
      <w:pPr>
        <w:tabs>
          <w:tab w:val="left" w:pos="9000"/>
        </w:tabs>
        <w:jc w:val="both"/>
        <w:rPr>
          <w:sz w:val="28"/>
          <w:szCs w:val="28"/>
          <w:lang w:val="kk-KZ"/>
        </w:rPr>
      </w:pPr>
      <w:r w:rsidRPr="000B66DF">
        <w:rPr>
          <w:sz w:val="28"/>
          <w:szCs w:val="28"/>
          <w:lang w:val="kk-KZ"/>
        </w:rPr>
        <w:t xml:space="preserve">                            Pb</w:t>
      </w:r>
      <w:r w:rsidRPr="000B66DF">
        <w:rPr>
          <w:sz w:val="28"/>
          <w:szCs w:val="28"/>
          <w:vertAlign w:val="superscript"/>
          <w:lang w:val="kk-KZ"/>
        </w:rPr>
        <w:t>2+</w:t>
      </w:r>
      <w:r w:rsidRPr="000B66DF">
        <w:rPr>
          <w:sz w:val="28"/>
          <w:szCs w:val="28"/>
          <w:lang w:val="kk-KZ"/>
        </w:rPr>
        <w:t xml:space="preserve"> + 2e + SO</w:t>
      </w:r>
      <w:r w:rsidRPr="000B66DF">
        <w:rPr>
          <w:sz w:val="28"/>
          <w:szCs w:val="28"/>
          <w:vertAlign w:val="subscript"/>
          <w:lang w:val="kk-KZ"/>
        </w:rPr>
        <w:t>4</w:t>
      </w:r>
      <w:r w:rsidRPr="000B66DF">
        <w:rPr>
          <w:sz w:val="28"/>
          <w:szCs w:val="28"/>
          <w:vertAlign w:val="superscript"/>
          <w:lang w:val="kk-KZ"/>
        </w:rPr>
        <w:t>2+</w:t>
      </w:r>
      <w:r w:rsidRPr="000B66DF">
        <w:rPr>
          <w:sz w:val="28"/>
          <w:szCs w:val="28"/>
          <w:lang w:val="kk-KZ"/>
        </w:rPr>
        <w:t xml:space="preserve"> = PbSO</w:t>
      </w:r>
      <w:r w:rsidRPr="000B66DF">
        <w:rPr>
          <w:sz w:val="28"/>
          <w:szCs w:val="28"/>
          <w:vertAlign w:val="subscript"/>
          <w:lang w:val="kk-KZ"/>
        </w:rPr>
        <w:t>4</w:t>
      </w:r>
      <w:r w:rsidRPr="000B66DF">
        <w:rPr>
          <w:sz w:val="28"/>
          <w:szCs w:val="28"/>
          <w:lang w:val="kk-KZ"/>
        </w:rPr>
        <w:t xml:space="preserve">                                         (4.37) </w:t>
      </w:r>
    </w:p>
    <w:p w:rsidR="001E3BDB" w:rsidRPr="000B66DF" w:rsidRDefault="001E3BDB" w:rsidP="001E3BDB">
      <w:pPr>
        <w:tabs>
          <w:tab w:val="left" w:pos="9000"/>
        </w:tabs>
        <w:jc w:val="both"/>
        <w:rPr>
          <w:sz w:val="28"/>
          <w:szCs w:val="28"/>
          <w:lang w:val="kk-KZ"/>
        </w:rPr>
      </w:pPr>
    </w:p>
    <w:p w:rsidR="001E3BDB" w:rsidRPr="000B66DF" w:rsidRDefault="001E3BDB" w:rsidP="001E3BDB">
      <w:pPr>
        <w:tabs>
          <w:tab w:val="left" w:pos="9000"/>
        </w:tabs>
        <w:ind w:firstLine="720"/>
        <w:jc w:val="both"/>
        <w:rPr>
          <w:sz w:val="28"/>
          <w:szCs w:val="28"/>
          <w:lang w:val="kk-KZ"/>
        </w:rPr>
      </w:pPr>
      <w:r w:rsidRPr="000B66DF">
        <w:rPr>
          <w:sz w:val="28"/>
          <w:szCs w:val="28"/>
          <w:lang w:val="kk-KZ"/>
        </w:rPr>
        <w:t>Қорғасын сульфатының кристалдары анодтың бетінде түзіліп, кеуекті қабыршақ түзеді, ол токты нашар өткізеді. Металдық қорытпаның ауданы кішірейгендіктен анодтық ток тығыздығы артады, анод потенциалы электр оңға қарай жылжиды.  Анод потенциалы + 0,65 В жеткенде қабыршық тесіктеріндегі қорғасын тотығады:</w:t>
      </w:r>
    </w:p>
    <w:p w:rsidR="001E3BDB" w:rsidRPr="000B66DF" w:rsidRDefault="001E3BDB" w:rsidP="001E3BDB">
      <w:pPr>
        <w:tabs>
          <w:tab w:val="left" w:pos="9000"/>
        </w:tabs>
        <w:jc w:val="both"/>
        <w:rPr>
          <w:sz w:val="28"/>
          <w:szCs w:val="28"/>
          <w:lang w:val="kk-KZ"/>
        </w:rPr>
      </w:pPr>
    </w:p>
    <w:p w:rsidR="001E3BDB" w:rsidRPr="000B66DF" w:rsidRDefault="001E3BDB" w:rsidP="001E3BDB">
      <w:pPr>
        <w:tabs>
          <w:tab w:val="left" w:pos="9000"/>
        </w:tabs>
        <w:jc w:val="both"/>
        <w:rPr>
          <w:sz w:val="28"/>
          <w:szCs w:val="28"/>
          <w:lang w:val="kk-KZ"/>
        </w:rPr>
      </w:pPr>
      <w:r w:rsidRPr="000B66DF">
        <w:rPr>
          <w:sz w:val="28"/>
          <w:szCs w:val="28"/>
          <w:lang w:val="kk-KZ"/>
        </w:rPr>
        <w:t xml:space="preserve">                          Pb – 4e + 2H</w:t>
      </w:r>
      <w:r w:rsidRPr="000B66DF">
        <w:rPr>
          <w:sz w:val="28"/>
          <w:szCs w:val="28"/>
          <w:vertAlign w:val="subscript"/>
          <w:lang w:val="kk-KZ"/>
        </w:rPr>
        <w:t>2</w:t>
      </w:r>
      <w:r w:rsidRPr="000B66DF">
        <w:rPr>
          <w:sz w:val="28"/>
          <w:szCs w:val="28"/>
          <w:lang w:val="kk-KZ"/>
        </w:rPr>
        <w:t>O = PbO</w:t>
      </w:r>
      <w:r w:rsidRPr="000B66DF">
        <w:rPr>
          <w:sz w:val="28"/>
          <w:szCs w:val="28"/>
          <w:vertAlign w:val="subscript"/>
          <w:lang w:val="kk-KZ"/>
        </w:rPr>
        <w:t>2</w:t>
      </w:r>
      <w:r w:rsidRPr="000B66DF">
        <w:rPr>
          <w:sz w:val="28"/>
          <w:szCs w:val="28"/>
          <w:lang w:val="kk-KZ"/>
        </w:rPr>
        <w:t xml:space="preserve"> + 4H</w:t>
      </w:r>
      <w:r w:rsidRPr="000B66DF">
        <w:rPr>
          <w:sz w:val="28"/>
          <w:szCs w:val="28"/>
          <w:vertAlign w:val="superscript"/>
          <w:lang w:val="kk-KZ"/>
        </w:rPr>
        <w:t>+</w:t>
      </w:r>
      <w:r w:rsidRPr="000B66DF">
        <w:rPr>
          <w:sz w:val="28"/>
          <w:szCs w:val="28"/>
          <w:lang w:val="kk-KZ"/>
        </w:rPr>
        <w:t xml:space="preserve">                                      (4.38)</w:t>
      </w:r>
    </w:p>
    <w:p w:rsidR="001E3BDB" w:rsidRPr="000B66DF" w:rsidRDefault="001E3BDB" w:rsidP="001E3BDB">
      <w:pPr>
        <w:tabs>
          <w:tab w:val="left" w:pos="9000"/>
        </w:tabs>
        <w:jc w:val="both"/>
        <w:rPr>
          <w:sz w:val="28"/>
          <w:szCs w:val="28"/>
          <w:lang w:val="kk-KZ"/>
        </w:rPr>
      </w:pPr>
    </w:p>
    <w:p w:rsidR="001E3BDB" w:rsidRPr="000B66DF" w:rsidRDefault="001E3BDB" w:rsidP="001E3BDB">
      <w:pPr>
        <w:tabs>
          <w:tab w:val="left" w:pos="9000"/>
        </w:tabs>
        <w:ind w:firstLine="720"/>
        <w:jc w:val="both"/>
        <w:rPr>
          <w:sz w:val="28"/>
          <w:szCs w:val="28"/>
          <w:lang w:val="kk-KZ"/>
        </w:rPr>
      </w:pPr>
      <w:r w:rsidRPr="000B66DF">
        <w:rPr>
          <w:sz w:val="28"/>
          <w:szCs w:val="28"/>
          <w:lang w:val="kk-KZ"/>
        </w:rPr>
        <w:t>Электрөткізгіштігі PbSO</w:t>
      </w:r>
      <w:r w:rsidRPr="000B66DF">
        <w:rPr>
          <w:sz w:val="28"/>
          <w:szCs w:val="28"/>
          <w:vertAlign w:val="subscript"/>
          <w:lang w:val="kk-KZ"/>
        </w:rPr>
        <w:t>4</w:t>
      </w:r>
      <w:r w:rsidRPr="000B66DF">
        <w:rPr>
          <w:sz w:val="28"/>
          <w:szCs w:val="28"/>
          <w:lang w:val="kk-KZ"/>
        </w:rPr>
        <w:t>–тікінен де нашар қорғасын оксидтері қабыршық тесіктерін жапқанда анодтың поляризациялануы қайтадан жүреді. Анодтың потенциалы +0,95 В жеткенде PbSO</w:t>
      </w:r>
      <w:r w:rsidRPr="000B66DF">
        <w:rPr>
          <w:sz w:val="28"/>
          <w:szCs w:val="28"/>
          <w:vertAlign w:val="subscript"/>
          <w:lang w:val="kk-KZ"/>
        </w:rPr>
        <w:t>4</w:t>
      </w:r>
      <w:r w:rsidRPr="000B66DF">
        <w:rPr>
          <w:sz w:val="28"/>
          <w:szCs w:val="28"/>
          <w:lang w:val="kk-KZ"/>
        </w:rPr>
        <w:t xml:space="preserve">-тің тотығу процесі  басталады: </w:t>
      </w:r>
    </w:p>
    <w:p w:rsidR="001E3BDB" w:rsidRPr="000B66DF" w:rsidRDefault="001E3BDB" w:rsidP="001E3BDB">
      <w:pPr>
        <w:tabs>
          <w:tab w:val="left" w:pos="9000"/>
        </w:tabs>
        <w:jc w:val="both"/>
        <w:rPr>
          <w:sz w:val="28"/>
          <w:szCs w:val="28"/>
          <w:lang w:val="kk-KZ"/>
        </w:rPr>
      </w:pPr>
    </w:p>
    <w:p w:rsidR="001E3BDB" w:rsidRPr="000B66DF" w:rsidRDefault="001E3BDB" w:rsidP="001E3BDB">
      <w:pPr>
        <w:tabs>
          <w:tab w:val="left" w:pos="9000"/>
        </w:tabs>
        <w:jc w:val="both"/>
        <w:rPr>
          <w:sz w:val="28"/>
          <w:szCs w:val="28"/>
          <w:lang w:val="kk-KZ"/>
        </w:rPr>
      </w:pPr>
      <w:r w:rsidRPr="000B66DF">
        <w:rPr>
          <w:sz w:val="28"/>
          <w:szCs w:val="28"/>
          <w:lang w:val="kk-KZ"/>
        </w:rPr>
        <w:t xml:space="preserve">                         PbSO</w:t>
      </w:r>
      <w:r w:rsidRPr="000B66DF">
        <w:rPr>
          <w:sz w:val="28"/>
          <w:szCs w:val="28"/>
          <w:vertAlign w:val="subscript"/>
          <w:lang w:val="kk-KZ"/>
        </w:rPr>
        <w:t>4</w:t>
      </w:r>
      <w:r w:rsidRPr="000B66DF">
        <w:rPr>
          <w:sz w:val="28"/>
          <w:szCs w:val="28"/>
          <w:lang w:val="kk-KZ"/>
        </w:rPr>
        <w:t xml:space="preserve"> – 2e + 2H</w:t>
      </w:r>
      <w:r w:rsidRPr="000B66DF">
        <w:rPr>
          <w:sz w:val="28"/>
          <w:szCs w:val="28"/>
          <w:vertAlign w:val="subscript"/>
          <w:lang w:val="kk-KZ"/>
        </w:rPr>
        <w:t>2</w:t>
      </w:r>
      <w:r w:rsidRPr="000B66DF">
        <w:rPr>
          <w:sz w:val="28"/>
          <w:szCs w:val="28"/>
          <w:lang w:val="kk-KZ"/>
        </w:rPr>
        <w:t>O = PbO</w:t>
      </w:r>
      <w:r w:rsidRPr="000B66DF">
        <w:rPr>
          <w:sz w:val="28"/>
          <w:szCs w:val="28"/>
          <w:vertAlign w:val="subscript"/>
          <w:lang w:val="kk-KZ"/>
        </w:rPr>
        <w:t>2</w:t>
      </w:r>
      <w:r w:rsidRPr="000B66DF">
        <w:rPr>
          <w:sz w:val="28"/>
          <w:szCs w:val="28"/>
          <w:lang w:val="kk-KZ"/>
        </w:rPr>
        <w:t xml:space="preserve">   + H</w:t>
      </w:r>
      <w:r w:rsidRPr="000B66DF">
        <w:rPr>
          <w:sz w:val="28"/>
          <w:szCs w:val="28"/>
          <w:vertAlign w:val="subscript"/>
          <w:lang w:val="kk-KZ"/>
        </w:rPr>
        <w:t>2</w:t>
      </w:r>
      <w:r w:rsidRPr="000B66DF">
        <w:rPr>
          <w:sz w:val="28"/>
          <w:szCs w:val="28"/>
          <w:lang w:val="kk-KZ"/>
        </w:rPr>
        <w:t>SO</w:t>
      </w:r>
      <w:r w:rsidRPr="000B66DF">
        <w:rPr>
          <w:sz w:val="28"/>
          <w:szCs w:val="28"/>
          <w:vertAlign w:val="subscript"/>
          <w:lang w:val="kk-KZ"/>
        </w:rPr>
        <w:t>4</w:t>
      </w:r>
      <w:r w:rsidRPr="000B66DF">
        <w:rPr>
          <w:sz w:val="28"/>
          <w:szCs w:val="28"/>
          <w:lang w:val="kk-KZ"/>
        </w:rPr>
        <w:t xml:space="preserve"> + 2H</w:t>
      </w:r>
      <w:r w:rsidRPr="000B66DF">
        <w:rPr>
          <w:sz w:val="28"/>
          <w:szCs w:val="28"/>
          <w:vertAlign w:val="superscript"/>
          <w:lang w:val="kk-KZ"/>
        </w:rPr>
        <w:t>+</w:t>
      </w:r>
      <w:r w:rsidRPr="000B66DF">
        <w:rPr>
          <w:sz w:val="28"/>
          <w:szCs w:val="28"/>
          <w:lang w:val="kk-KZ"/>
        </w:rPr>
        <w:t xml:space="preserve">                (4.39)</w:t>
      </w:r>
    </w:p>
    <w:p w:rsidR="001E3BDB" w:rsidRPr="000B66DF" w:rsidRDefault="001E3BDB" w:rsidP="001E3BDB">
      <w:pPr>
        <w:tabs>
          <w:tab w:val="left" w:pos="9000"/>
        </w:tabs>
        <w:jc w:val="both"/>
        <w:rPr>
          <w:sz w:val="28"/>
          <w:szCs w:val="28"/>
          <w:lang w:val="kk-KZ"/>
        </w:rPr>
      </w:pPr>
    </w:p>
    <w:p w:rsidR="001E3BDB" w:rsidRPr="000B66DF" w:rsidRDefault="001E3BDB" w:rsidP="001E3BDB">
      <w:pPr>
        <w:tabs>
          <w:tab w:val="left" w:pos="9000"/>
        </w:tabs>
        <w:ind w:firstLine="720"/>
        <w:jc w:val="both"/>
        <w:rPr>
          <w:sz w:val="28"/>
          <w:szCs w:val="28"/>
          <w:lang w:val="kk-KZ"/>
        </w:rPr>
      </w:pPr>
      <w:r w:rsidRPr="000B66DF">
        <w:rPr>
          <w:sz w:val="28"/>
          <w:szCs w:val="28"/>
          <w:lang w:val="kk-KZ"/>
        </w:rPr>
        <w:t>Осы процестің жүруінің нәтижесінде анодтың барлық беті PbO</w:t>
      </w:r>
      <w:r w:rsidRPr="000B66DF">
        <w:rPr>
          <w:sz w:val="28"/>
          <w:szCs w:val="28"/>
          <w:vertAlign w:val="subscript"/>
          <w:lang w:val="kk-KZ"/>
        </w:rPr>
        <w:t>2</w:t>
      </w:r>
      <w:r w:rsidRPr="000B66DF">
        <w:rPr>
          <w:sz w:val="28"/>
          <w:szCs w:val="28"/>
          <w:lang w:val="kk-KZ"/>
        </w:rPr>
        <w:t xml:space="preserve"> қабыршығымен жабылады, ал анод потенциалы +1,229 В жеткенде оттегінің бөліну процесі басталады:</w:t>
      </w:r>
    </w:p>
    <w:p w:rsidR="001E3BDB" w:rsidRPr="000B66DF" w:rsidRDefault="001E3BDB" w:rsidP="001E3BDB">
      <w:pPr>
        <w:tabs>
          <w:tab w:val="left" w:pos="9000"/>
        </w:tabs>
        <w:jc w:val="both"/>
        <w:rPr>
          <w:sz w:val="28"/>
          <w:szCs w:val="28"/>
          <w:lang w:val="kk-KZ"/>
        </w:rPr>
      </w:pPr>
    </w:p>
    <w:p w:rsidR="001E3BDB" w:rsidRPr="000B66DF" w:rsidRDefault="001E3BDB" w:rsidP="001E3BDB">
      <w:pPr>
        <w:tabs>
          <w:tab w:val="left" w:pos="9000"/>
        </w:tabs>
        <w:jc w:val="both"/>
        <w:rPr>
          <w:sz w:val="28"/>
          <w:szCs w:val="28"/>
          <w:lang w:val="kk-KZ"/>
        </w:rPr>
      </w:pPr>
      <w:r w:rsidRPr="000B66DF">
        <w:rPr>
          <w:sz w:val="28"/>
          <w:szCs w:val="28"/>
          <w:lang w:val="kk-KZ"/>
        </w:rPr>
        <w:t xml:space="preserve">                         </w:t>
      </w:r>
      <w:r w:rsidRPr="000B66DF">
        <w:rPr>
          <w:sz w:val="28"/>
          <w:szCs w:val="28"/>
        </w:rPr>
        <w:t>2Н</w:t>
      </w:r>
      <w:r w:rsidRPr="000B66DF">
        <w:rPr>
          <w:sz w:val="28"/>
          <w:szCs w:val="28"/>
          <w:vertAlign w:val="subscript"/>
        </w:rPr>
        <w:t>2</w:t>
      </w:r>
      <w:r w:rsidRPr="000B66DF">
        <w:rPr>
          <w:sz w:val="28"/>
          <w:szCs w:val="28"/>
        </w:rPr>
        <w:t>О – 4е =  4Н</w:t>
      </w:r>
      <w:r w:rsidRPr="000B66DF">
        <w:rPr>
          <w:sz w:val="28"/>
          <w:szCs w:val="28"/>
          <w:vertAlign w:val="superscript"/>
        </w:rPr>
        <w:t>+</w:t>
      </w:r>
      <w:r w:rsidRPr="000B66DF">
        <w:rPr>
          <w:sz w:val="28"/>
          <w:szCs w:val="28"/>
        </w:rPr>
        <w:t xml:space="preserve"> + О</w:t>
      </w:r>
      <w:proofErr w:type="gramStart"/>
      <w:r w:rsidRPr="000B66DF">
        <w:rPr>
          <w:sz w:val="28"/>
          <w:szCs w:val="28"/>
          <w:vertAlign w:val="subscript"/>
        </w:rPr>
        <w:t>2</w:t>
      </w:r>
      <w:proofErr w:type="gramEnd"/>
      <w:r w:rsidRPr="000B66DF">
        <w:rPr>
          <w:sz w:val="28"/>
          <w:szCs w:val="28"/>
        </w:rPr>
        <w:t xml:space="preserve">                           </w:t>
      </w:r>
      <w:r w:rsidRPr="000B66DF">
        <w:rPr>
          <w:sz w:val="28"/>
          <w:szCs w:val="28"/>
          <w:lang w:val="kk-KZ"/>
        </w:rPr>
        <w:t xml:space="preserve">                        </w:t>
      </w:r>
      <w:r w:rsidRPr="000B66DF">
        <w:rPr>
          <w:sz w:val="28"/>
          <w:szCs w:val="28"/>
        </w:rPr>
        <w:t xml:space="preserve"> (4.</w:t>
      </w:r>
      <w:r w:rsidRPr="000B66DF">
        <w:rPr>
          <w:sz w:val="28"/>
          <w:szCs w:val="28"/>
          <w:lang w:val="kk-KZ"/>
        </w:rPr>
        <w:t>40</w:t>
      </w:r>
      <w:r w:rsidRPr="000B66DF">
        <w:rPr>
          <w:sz w:val="28"/>
          <w:szCs w:val="28"/>
        </w:rPr>
        <w:t>)</w:t>
      </w:r>
    </w:p>
    <w:p w:rsidR="001E3BDB" w:rsidRPr="000B66DF" w:rsidRDefault="001E3BDB" w:rsidP="001E3BDB">
      <w:pPr>
        <w:tabs>
          <w:tab w:val="left" w:pos="9000"/>
        </w:tabs>
        <w:jc w:val="both"/>
        <w:rPr>
          <w:sz w:val="28"/>
          <w:szCs w:val="28"/>
          <w:lang w:val="kk-KZ"/>
        </w:rPr>
      </w:pPr>
    </w:p>
    <w:p w:rsidR="001E3BDB" w:rsidRPr="000B66DF" w:rsidRDefault="001E3BDB" w:rsidP="001E3BDB">
      <w:pPr>
        <w:tabs>
          <w:tab w:val="left" w:pos="9000"/>
        </w:tabs>
        <w:ind w:firstLine="720"/>
        <w:jc w:val="both"/>
        <w:rPr>
          <w:sz w:val="28"/>
          <w:szCs w:val="28"/>
          <w:lang w:val="kk-KZ"/>
        </w:rPr>
      </w:pPr>
      <w:r w:rsidRPr="000B66DF">
        <w:rPr>
          <w:sz w:val="28"/>
          <w:szCs w:val="28"/>
          <w:lang w:val="kk-KZ"/>
        </w:rPr>
        <w:t xml:space="preserve">(4.40) реакция </w:t>
      </w:r>
      <w:r w:rsidR="00FB2B1D" w:rsidRPr="000B66DF">
        <w:rPr>
          <w:sz w:val="28"/>
          <w:szCs w:val="28"/>
          <w:lang w:val="kk-KZ"/>
        </w:rPr>
        <w:t xml:space="preserve">негізгі </w:t>
      </w:r>
      <w:r w:rsidRPr="000B66DF">
        <w:rPr>
          <w:sz w:val="28"/>
          <w:szCs w:val="28"/>
          <w:lang w:val="kk-KZ"/>
        </w:rPr>
        <w:t>анодтық процесс.</w:t>
      </w:r>
    </w:p>
    <w:p w:rsidR="00FB2B1D" w:rsidRPr="0053520B" w:rsidRDefault="0053520B" w:rsidP="000B66DF">
      <w:pPr>
        <w:tabs>
          <w:tab w:val="left" w:pos="9000"/>
        </w:tabs>
        <w:ind w:firstLine="426"/>
        <w:jc w:val="both"/>
        <w:rPr>
          <w:sz w:val="28"/>
          <w:szCs w:val="28"/>
          <w:lang w:val="kk-KZ"/>
        </w:rPr>
      </w:pPr>
      <w:r>
        <w:rPr>
          <w:sz w:val="28"/>
          <w:szCs w:val="28"/>
          <w:lang w:val="kk-KZ"/>
        </w:rPr>
        <w:t>Анодта негізгі реакциядан басқа қосымша процесстер жүреді</w:t>
      </w:r>
      <w:r w:rsidR="00FB2B1D" w:rsidRPr="0053520B">
        <w:rPr>
          <w:sz w:val="28"/>
          <w:szCs w:val="28"/>
          <w:lang w:val="kk-KZ"/>
        </w:rPr>
        <w:t>.</w:t>
      </w:r>
    </w:p>
    <w:p w:rsidR="00FB2B1D" w:rsidRPr="0053520B" w:rsidRDefault="00FB2B1D" w:rsidP="00FB2B1D">
      <w:pPr>
        <w:tabs>
          <w:tab w:val="left" w:pos="9000"/>
        </w:tabs>
        <w:jc w:val="both"/>
        <w:rPr>
          <w:sz w:val="28"/>
          <w:szCs w:val="28"/>
          <w:lang w:val="kk-KZ"/>
        </w:rPr>
      </w:pPr>
      <w:r w:rsidRPr="0053520B">
        <w:rPr>
          <w:sz w:val="28"/>
          <w:szCs w:val="28"/>
          <w:lang w:val="kk-KZ"/>
        </w:rPr>
        <w:t xml:space="preserve">     </w:t>
      </w:r>
      <w:r w:rsidR="0053520B">
        <w:rPr>
          <w:sz w:val="28"/>
          <w:szCs w:val="28"/>
          <w:lang w:val="kk-KZ"/>
        </w:rPr>
        <w:t>Ерітіндінің құрамындағы марганец иондары анодта келесі реакция бойынша тотығады</w:t>
      </w:r>
      <w:r w:rsidRPr="0053520B">
        <w:rPr>
          <w:sz w:val="28"/>
          <w:szCs w:val="28"/>
          <w:lang w:val="kk-KZ"/>
        </w:rPr>
        <w:t>:</w:t>
      </w:r>
    </w:p>
    <w:p w:rsidR="00FB2B1D" w:rsidRPr="00816A74" w:rsidRDefault="00FB2B1D" w:rsidP="00FB2B1D">
      <w:pPr>
        <w:tabs>
          <w:tab w:val="left" w:pos="7110"/>
        </w:tabs>
        <w:jc w:val="both"/>
        <w:rPr>
          <w:sz w:val="28"/>
          <w:szCs w:val="28"/>
          <w:lang w:val="es-ES"/>
        </w:rPr>
      </w:pPr>
      <w:r w:rsidRPr="0053520B">
        <w:rPr>
          <w:sz w:val="28"/>
          <w:szCs w:val="28"/>
          <w:lang w:val="kk-KZ"/>
        </w:rPr>
        <w:t xml:space="preserve">                                      </w:t>
      </w:r>
      <w:r w:rsidRPr="00816A74">
        <w:rPr>
          <w:sz w:val="28"/>
          <w:szCs w:val="28"/>
          <w:lang w:val="es-ES"/>
        </w:rPr>
        <w:t>Mn</w:t>
      </w:r>
      <w:r w:rsidRPr="00816A74">
        <w:rPr>
          <w:sz w:val="28"/>
          <w:szCs w:val="28"/>
          <w:vertAlign w:val="superscript"/>
          <w:lang w:val="es-ES"/>
        </w:rPr>
        <w:t>2+</w:t>
      </w:r>
      <w:r w:rsidRPr="00816A74">
        <w:rPr>
          <w:sz w:val="28"/>
          <w:szCs w:val="28"/>
          <w:lang w:val="es-ES"/>
        </w:rPr>
        <w:t xml:space="preserve"> +2H</w:t>
      </w:r>
      <w:r w:rsidRPr="00816A74">
        <w:rPr>
          <w:sz w:val="28"/>
          <w:szCs w:val="28"/>
          <w:vertAlign w:val="subscript"/>
          <w:lang w:val="es-ES"/>
        </w:rPr>
        <w:t>2</w:t>
      </w:r>
      <w:r w:rsidRPr="00816A74">
        <w:rPr>
          <w:sz w:val="28"/>
          <w:szCs w:val="28"/>
          <w:lang w:val="es-ES"/>
        </w:rPr>
        <w:t>O – 2e = MnO</w:t>
      </w:r>
      <w:r w:rsidRPr="00816A74">
        <w:rPr>
          <w:sz w:val="28"/>
          <w:szCs w:val="28"/>
          <w:vertAlign w:val="subscript"/>
          <w:lang w:val="es-ES"/>
        </w:rPr>
        <w:t>2</w:t>
      </w:r>
      <w:r w:rsidRPr="00816A74">
        <w:rPr>
          <w:sz w:val="28"/>
          <w:szCs w:val="28"/>
          <w:lang w:val="es-ES"/>
        </w:rPr>
        <w:t xml:space="preserve"> + 4H</w:t>
      </w:r>
      <w:r w:rsidRPr="00816A74">
        <w:rPr>
          <w:sz w:val="28"/>
          <w:szCs w:val="28"/>
          <w:vertAlign w:val="superscript"/>
          <w:lang w:val="es-ES"/>
        </w:rPr>
        <w:t>+</w:t>
      </w:r>
      <w:r w:rsidRPr="00816A74">
        <w:rPr>
          <w:sz w:val="28"/>
          <w:szCs w:val="28"/>
          <w:vertAlign w:val="superscript"/>
          <w:lang w:val="es-ES"/>
        </w:rPr>
        <w:tab/>
      </w:r>
      <w:r w:rsidRPr="00816A74">
        <w:rPr>
          <w:sz w:val="28"/>
          <w:szCs w:val="28"/>
          <w:lang w:val="es-ES"/>
        </w:rPr>
        <w:t xml:space="preserve">      (2.</w:t>
      </w:r>
      <w:r w:rsidRPr="00FB2B1D">
        <w:rPr>
          <w:sz w:val="28"/>
          <w:szCs w:val="28"/>
          <w:lang w:val="en-US"/>
        </w:rPr>
        <w:t>9</w:t>
      </w:r>
      <w:r w:rsidRPr="00816A74">
        <w:rPr>
          <w:sz w:val="28"/>
          <w:szCs w:val="28"/>
          <w:lang w:val="es-ES"/>
        </w:rPr>
        <w:t>6)</w:t>
      </w:r>
    </w:p>
    <w:p w:rsidR="00FB2B1D" w:rsidRPr="00816A74" w:rsidRDefault="00FB2B1D" w:rsidP="00FB2B1D">
      <w:pPr>
        <w:tabs>
          <w:tab w:val="left" w:pos="9000"/>
        </w:tabs>
        <w:jc w:val="both"/>
        <w:rPr>
          <w:sz w:val="28"/>
          <w:szCs w:val="28"/>
          <w:vertAlign w:val="superscript"/>
          <w:lang w:val="es-ES"/>
        </w:rPr>
      </w:pPr>
    </w:p>
    <w:p w:rsidR="00FB2B1D" w:rsidRPr="00816A74" w:rsidRDefault="00FB2B1D" w:rsidP="00FB2B1D">
      <w:pPr>
        <w:tabs>
          <w:tab w:val="left" w:pos="9000"/>
        </w:tabs>
        <w:jc w:val="both"/>
        <w:rPr>
          <w:sz w:val="28"/>
          <w:szCs w:val="28"/>
          <w:lang w:val="es-ES"/>
        </w:rPr>
      </w:pPr>
      <w:r w:rsidRPr="00816A74">
        <w:rPr>
          <w:sz w:val="28"/>
          <w:szCs w:val="28"/>
          <w:vertAlign w:val="superscript"/>
          <w:lang w:val="es-ES"/>
        </w:rPr>
        <w:t xml:space="preserve">                                                         </w:t>
      </w:r>
      <w:r w:rsidRPr="00816A74">
        <w:rPr>
          <w:sz w:val="28"/>
          <w:szCs w:val="28"/>
          <w:lang w:val="es-ES"/>
        </w:rPr>
        <w:t>Mn</w:t>
      </w:r>
      <w:r w:rsidRPr="00816A74">
        <w:rPr>
          <w:sz w:val="28"/>
          <w:szCs w:val="28"/>
          <w:vertAlign w:val="superscript"/>
          <w:lang w:val="es-ES"/>
        </w:rPr>
        <w:t>2+</w:t>
      </w:r>
      <w:r w:rsidRPr="00816A74">
        <w:rPr>
          <w:sz w:val="28"/>
          <w:szCs w:val="28"/>
          <w:lang w:val="es-ES"/>
        </w:rPr>
        <w:t xml:space="preserve"> +4H</w:t>
      </w:r>
      <w:r w:rsidRPr="00816A74">
        <w:rPr>
          <w:sz w:val="28"/>
          <w:szCs w:val="28"/>
          <w:vertAlign w:val="subscript"/>
          <w:lang w:val="es-ES"/>
        </w:rPr>
        <w:t>2</w:t>
      </w:r>
      <w:r w:rsidRPr="00816A74">
        <w:rPr>
          <w:sz w:val="28"/>
          <w:szCs w:val="28"/>
          <w:lang w:val="es-ES"/>
        </w:rPr>
        <w:t>O – 5e = MnO</w:t>
      </w:r>
      <w:r w:rsidRPr="00816A74">
        <w:rPr>
          <w:position w:val="-10"/>
          <w:sz w:val="28"/>
          <w:szCs w:val="28"/>
          <w:lang w:val="en-US"/>
        </w:rPr>
        <w:object w:dxaOrig="160" w:dyaOrig="360">
          <v:shape id="_x0000_i1029" type="#_x0000_t75" style="width:8.25pt;height:18.75pt" o:ole="">
            <v:imagedata r:id="rId12" o:title=""/>
          </v:shape>
          <o:OLEObject Type="Embed" ProgID="Equation.3" ShapeID="_x0000_i1029" DrawAspect="Content" ObjectID="_1701025903" r:id="rId13"/>
        </w:object>
      </w:r>
      <w:r w:rsidRPr="00816A74">
        <w:rPr>
          <w:sz w:val="28"/>
          <w:szCs w:val="28"/>
          <w:lang w:val="es-ES"/>
        </w:rPr>
        <w:t xml:space="preserve"> + 8H</w:t>
      </w:r>
      <w:r w:rsidRPr="00816A74">
        <w:rPr>
          <w:sz w:val="28"/>
          <w:szCs w:val="28"/>
          <w:vertAlign w:val="superscript"/>
          <w:lang w:val="es-ES"/>
        </w:rPr>
        <w:t>+</w:t>
      </w:r>
      <w:r w:rsidRPr="00816A74">
        <w:rPr>
          <w:sz w:val="28"/>
          <w:szCs w:val="28"/>
          <w:lang w:val="es-ES"/>
        </w:rPr>
        <w:t xml:space="preserve">                (2.</w:t>
      </w:r>
      <w:r w:rsidRPr="00FB2B1D">
        <w:rPr>
          <w:sz w:val="28"/>
          <w:szCs w:val="28"/>
          <w:lang w:val="en-US"/>
        </w:rPr>
        <w:t>9</w:t>
      </w:r>
      <w:r w:rsidRPr="00816A74">
        <w:rPr>
          <w:sz w:val="28"/>
          <w:szCs w:val="28"/>
          <w:lang w:val="es-ES"/>
        </w:rPr>
        <w:t>7)</w:t>
      </w:r>
    </w:p>
    <w:p w:rsidR="00FB2B1D" w:rsidRPr="00816A74" w:rsidRDefault="00FB2B1D" w:rsidP="00FB2B1D">
      <w:pPr>
        <w:tabs>
          <w:tab w:val="left" w:pos="9000"/>
        </w:tabs>
        <w:jc w:val="both"/>
        <w:rPr>
          <w:sz w:val="28"/>
          <w:szCs w:val="28"/>
          <w:lang w:val="es-ES"/>
        </w:rPr>
      </w:pPr>
    </w:p>
    <w:p w:rsidR="00FB2B1D" w:rsidRPr="000B66DF" w:rsidRDefault="00FB2B1D" w:rsidP="00FB2B1D">
      <w:pPr>
        <w:tabs>
          <w:tab w:val="left" w:pos="9000"/>
        </w:tabs>
        <w:jc w:val="both"/>
        <w:rPr>
          <w:sz w:val="28"/>
          <w:szCs w:val="28"/>
          <w:lang w:val="es-ES"/>
        </w:rPr>
      </w:pPr>
      <w:r w:rsidRPr="00816A74">
        <w:rPr>
          <w:sz w:val="28"/>
          <w:szCs w:val="28"/>
          <w:lang w:val="es-ES"/>
        </w:rPr>
        <w:t xml:space="preserve">     </w:t>
      </w:r>
      <w:r w:rsidR="000B66DF">
        <w:rPr>
          <w:sz w:val="28"/>
          <w:szCs w:val="28"/>
          <w:lang w:val="kk-KZ"/>
        </w:rPr>
        <w:t xml:space="preserve">Тотыққан марганец иондары катодтық кеңістікке түседі де, қайтадан </w:t>
      </w:r>
      <w:r w:rsidR="000B66DF" w:rsidRPr="000B66DF">
        <w:rPr>
          <w:sz w:val="28"/>
          <w:szCs w:val="28"/>
          <w:lang w:val="es-ES"/>
        </w:rPr>
        <w:t>Mn</w:t>
      </w:r>
      <w:r w:rsidR="000B66DF" w:rsidRPr="000B66DF">
        <w:rPr>
          <w:sz w:val="28"/>
          <w:szCs w:val="28"/>
          <w:vertAlign w:val="superscript"/>
          <w:lang w:val="es-ES"/>
        </w:rPr>
        <w:t>2+</w:t>
      </w:r>
      <w:r w:rsidR="000B66DF">
        <w:rPr>
          <w:sz w:val="28"/>
          <w:szCs w:val="28"/>
          <w:vertAlign w:val="superscript"/>
          <w:lang w:val="kk-KZ"/>
        </w:rPr>
        <w:t xml:space="preserve"> </w:t>
      </w:r>
      <w:r w:rsidR="000B66DF">
        <w:rPr>
          <w:sz w:val="28"/>
          <w:szCs w:val="28"/>
          <w:lang w:val="kk-KZ"/>
        </w:rPr>
        <w:t>дейін тотықсызданады</w:t>
      </w:r>
      <w:r w:rsidR="000B66DF" w:rsidRPr="000B66DF">
        <w:rPr>
          <w:sz w:val="28"/>
          <w:szCs w:val="28"/>
          <w:lang w:val="es-ES"/>
        </w:rPr>
        <w:t>.</w:t>
      </w:r>
      <w:r w:rsidR="000B66DF">
        <w:rPr>
          <w:sz w:val="28"/>
          <w:szCs w:val="28"/>
          <w:lang w:val="kk-KZ"/>
        </w:rPr>
        <w:t xml:space="preserve"> Бұл реакциялардың жүруі мырыштың ток бойынша шығымын төмендетеді</w:t>
      </w:r>
      <w:r w:rsidRPr="000B66DF">
        <w:rPr>
          <w:sz w:val="28"/>
          <w:szCs w:val="28"/>
          <w:lang w:val="es-ES"/>
        </w:rPr>
        <w:t xml:space="preserve">. </w:t>
      </w:r>
    </w:p>
    <w:p w:rsidR="000B66DF" w:rsidRPr="00855A59" w:rsidRDefault="00FB2B1D" w:rsidP="000B66DF">
      <w:pPr>
        <w:tabs>
          <w:tab w:val="left" w:pos="9000"/>
        </w:tabs>
        <w:jc w:val="both"/>
        <w:rPr>
          <w:color w:val="000000"/>
          <w:sz w:val="28"/>
          <w:szCs w:val="28"/>
          <w:lang w:val="kk-KZ"/>
        </w:rPr>
      </w:pPr>
      <w:r w:rsidRPr="000B66DF">
        <w:rPr>
          <w:sz w:val="28"/>
          <w:szCs w:val="28"/>
          <w:lang w:val="es-ES"/>
        </w:rPr>
        <w:lastRenderedPageBreak/>
        <w:t xml:space="preserve">     </w:t>
      </w:r>
      <w:r w:rsidR="000B66DF" w:rsidRPr="00855A59">
        <w:rPr>
          <w:sz w:val="28"/>
          <w:szCs w:val="28"/>
          <w:lang w:val="kk-KZ"/>
        </w:rPr>
        <w:t>М</w:t>
      </w:r>
      <w:r w:rsidR="000B66DF" w:rsidRPr="00855A59">
        <w:rPr>
          <w:color w:val="000000"/>
          <w:sz w:val="28"/>
          <w:szCs w:val="28"/>
          <w:lang w:val="kk-KZ"/>
        </w:rPr>
        <w:t>арганец анодта біртіндеп тотығып, ерімейтін MnO</w:t>
      </w:r>
      <w:r w:rsidR="000B66DF" w:rsidRPr="00855A59">
        <w:rPr>
          <w:color w:val="000000"/>
          <w:sz w:val="28"/>
          <w:szCs w:val="28"/>
          <w:vertAlign w:val="subscript"/>
          <w:lang w:val="kk-KZ"/>
        </w:rPr>
        <w:t>2</w:t>
      </w:r>
      <w:r w:rsidR="000B66DF" w:rsidRPr="00855A59">
        <w:rPr>
          <w:color w:val="000000"/>
          <w:sz w:val="28"/>
          <w:szCs w:val="28"/>
          <w:lang w:val="kk-KZ"/>
        </w:rPr>
        <w:t xml:space="preserve"> оксидінен шлам түзеді. </w:t>
      </w:r>
      <w:r w:rsidR="000B66DF" w:rsidRPr="00855A59">
        <w:rPr>
          <w:color w:val="000000"/>
          <w:sz w:val="28"/>
          <w:szCs w:val="28"/>
        </w:rPr>
        <w:t xml:space="preserve">Бұл </w:t>
      </w:r>
      <w:proofErr w:type="spellStart"/>
      <w:r w:rsidR="000B66DF" w:rsidRPr="00855A59">
        <w:rPr>
          <w:color w:val="000000"/>
          <w:sz w:val="28"/>
          <w:szCs w:val="28"/>
        </w:rPr>
        <w:t>шламда</w:t>
      </w:r>
      <w:proofErr w:type="spellEnd"/>
      <w:r w:rsidR="000B66DF" w:rsidRPr="00855A59">
        <w:rPr>
          <w:color w:val="000000"/>
          <w:sz w:val="28"/>
          <w:szCs w:val="28"/>
        </w:rPr>
        <w:t xml:space="preserve"> </w:t>
      </w:r>
      <w:proofErr w:type="spellStart"/>
      <w:r w:rsidR="000B66DF" w:rsidRPr="00855A59">
        <w:rPr>
          <w:color w:val="000000"/>
          <w:sz w:val="28"/>
          <w:szCs w:val="28"/>
        </w:rPr>
        <w:t>зиянды</w:t>
      </w:r>
      <w:proofErr w:type="spellEnd"/>
      <w:r w:rsidR="000B66DF" w:rsidRPr="00855A59">
        <w:rPr>
          <w:color w:val="000000"/>
          <w:sz w:val="28"/>
          <w:szCs w:val="28"/>
        </w:rPr>
        <w:t xml:space="preserve"> қоспалардың </w:t>
      </w:r>
      <w:proofErr w:type="spellStart"/>
      <w:r w:rsidR="000B66DF" w:rsidRPr="00855A59">
        <w:rPr>
          <w:color w:val="000000"/>
          <w:sz w:val="28"/>
          <w:szCs w:val="28"/>
        </w:rPr>
        <w:t>белгілі</w:t>
      </w:r>
      <w:proofErr w:type="spellEnd"/>
      <w:r w:rsidR="000B66DF" w:rsidRPr="00855A59">
        <w:rPr>
          <w:color w:val="000000"/>
          <w:sz w:val="28"/>
          <w:szCs w:val="28"/>
        </w:rPr>
        <w:t xml:space="preserve"> </w:t>
      </w:r>
      <w:proofErr w:type="spellStart"/>
      <w:r w:rsidR="000B66DF" w:rsidRPr="00855A59">
        <w:rPr>
          <w:color w:val="000000"/>
          <w:sz w:val="28"/>
          <w:szCs w:val="28"/>
        </w:rPr>
        <w:t>бі</w:t>
      </w:r>
      <w:proofErr w:type="gramStart"/>
      <w:r w:rsidR="000B66DF" w:rsidRPr="00855A59">
        <w:rPr>
          <w:color w:val="000000"/>
          <w:sz w:val="28"/>
          <w:szCs w:val="28"/>
        </w:rPr>
        <w:t>р</w:t>
      </w:r>
      <w:proofErr w:type="spellEnd"/>
      <w:proofErr w:type="gramEnd"/>
      <w:r w:rsidR="000B66DF" w:rsidRPr="00855A59">
        <w:rPr>
          <w:color w:val="000000"/>
          <w:sz w:val="28"/>
          <w:szCs w:val="28"/>
        </w:rPr>
        <w:t xml:space="preserve"> мөлшері </w:t>
      </w:r>
      <w:proofErr w:type="spellStart"/>
      <w:r w:rsidR="000B66DF" w:rsidRPr="00855A59">
        <w:rPr>
          <w:color w:val="000000"/>
          <w:sz w:val="28"/>
          <w:szCs w:val="28"/>
        </w:rPr>
        <w:t>жиналады</w:t>
      </w:r>
      <w:proofErr w:type="spellEnd"/>
      <w:r w:rsidR="000B66DF" w:rsidRPr="00855A59">
        <w:rPr>
          <w:color w:val="000000"/>
          <w:sz w:val="28"/>
          <w:szCs w:val="28"/>
        </w:rPr>
        <w:t xml:space="preserve"> (</w:t>
      </w:r>
      <w:proofErr w:type="spellStart"/>
      <w:r w:rsidR="000B66DF" w:rsidRPr="00855A59">
        <w:rPr>
          <w:color w:val="000000"/>
          <w:sz w:val="28"/>
          <w:szCs w:val="28"/>
        </w:rPr>
        <w:t>As</w:t>
      </w:r>
      <w:proofErr w:type="spellEnd"/>
      <w:r w:rsidR="000B66DF" w:rsidRPr="00855A59">
        <w:rPr>
          <w:color w:val="000000"/>
          <w:sz w:val="28"/>
          <w:szCs w:val="28"/>
        </w:rPr>
        <w:t xml:space="preserve">, </w:t>
      </w:r>
      <w:proofErr w:type="spellStart"/>
      <w:r w:rsidR="000B66DF" w:rsidRPr="00855A59">
        <w:rPr>
          <w:color w:val="000000"/>
          <w:sz w:val="28"/>
          <w:szCs w:val="28"/>
        </w:rPr>
        <w:t>Sb</w:t>
      </w:r>
      <w:proofErr w:type="spellEnd"/>
      <w:r w:rsidR="000B66DF" w:rsidRPr="00855A59">
        <w:rPr>
          <w:color w:val="000000"/>
          <w:sz w:val="28"/>
          <w:szCs w:val="28"/>
        </w:rPr>
        <w:t xml:space="preserve">, </w:t>
      </w:r>
      <w:proofErr w:type="spellStart"/>
      <w:r w:rsidR="000B66DF" w:rsidRPr="00855A59">
        <w:rPr>
          <w:color w:val="000000"/>
          <w:sz w:val="28"/>
          <w:szCs w:val="28"/>
        </w:rPr>
        <w:t>Ge</w:t>
      </w:r>
      <w:proofErr w:type="spellEnd"/>
      <w:r w:rsidR="000B66DF" w:rsidRPr="00855A59">
        <w:rPr>
          <w:color w:val="000000"/>
          <w:sz w:val="28"/>
          <w:szCs w:val="28"/>
        </w:rPr>
        <w:t xml:space="preserve">, </w:t>
      </w:r>
      <w:proofErr w:type="spellStart"/>
      <w:r w:rsidR="000B66DF" w:rsidRPr="00855A59">
        <w:rPr>
          <w:color w:val="000000"/>
          <w:sz w:val="28"/>
          <w:szCs w:val="28"/>
        </w:rPr>
        <w:t>Cu</w:t>
      </w:r>
      <w:proofErr w:type="spellEnd"/>
      <w:r w:rsidR="000B66DF" w:rsidRPr="00855A59">
        <w:rPr>
          <w:color w:val="000000"/>
          <w:sz w:val="28"/>
          <w:szCs w:val="28"/>
        </w:rPr>
        <w:t xml:space="preserve">, </w:t>
      </w:r>
      <w:proofErr w:type="spellStart"/>
      <w:r w:rsidR="000B66DF" w:rsidRPr="00855A59">
        <w:rPr>
          <w:color w:val="000000"/>
          <w:sz w:val="28"/>
          <w:szCs w:val="28"/>
        </w:rPr>
        <w:t>Ni</w:t>
      </w:r>
      <w:proofErr w:type="spellEnd"/>
      <w:r w:rsidR="000B66DF" w:rsidRPr="00855A59">
        <w:rPr>
          <w:color w:val="000000"/>
          <w:sz w:val="28"/>
          <w:szCs w:val="28"/>
        </w:rPr>
        <w:t xml:space="preserve">, </w:t>
      </w:r>
      <w:proofErr w:type="spellStart"/>
      <w:r w:rsidR="000B66DF" w:rsidRPr="00855A59">
        <w:rPr>
          <w:color w:val="000000"/>
          <w:sz w:val="28"/>
          <w:szCs w:val="28"/>
        </w:rPr>
        <w:t>Pb</w:t>
      </w:r>
      <w:proofErr w:type="spellEnd"/>
      <w:r w:rsidR="000B66DF" w:rsidRPr="00855A59">
        <w:rPr>
          <w:color w:val="000000"/>
          <w:sz w:val="28"/>
          <w:szCs w:val="28"/>
        </w:rPr>
        <w:t xml:space="preserve">), бұл олардың </w:t>
      </w:r>
      <w:proofErr w:type="spellStart"/>
      <w:r w:rsidR="000B66DF" w:rsidRPr="00855A59">
        <w:rPr>
          <w:color w:val="000000"/>
          <w:sz w:val="28"/>
          <w:szCs w:val="28"/>
        </w:rPr>
        <w:t>электролиттен</w:t>
      </w:r>
      <w:proofErr w:type="spellEnd"/>
      <w:r w:rsidR="000B66DF" w:rsidRPr="00855A59">
        <w:rPr>
          <w:color w:val="000000"/>
          <w:sz w:val="28"/>
          <w:szCs w:val="28"/>
        </w:rPr>
        <w:t xml:space="preserve"> шығарылуына ықпал </w:t>
      </w:r>
      <w:proofErr w:type="spellStart"/>
      <w:r w:rsidR="000B66DF" w:rsidRPr="00855A59">
        <w:rPr>
          <w:color w:val="000000"/>
          <w:sz w:val="28"/>
          <w:szCs w:val="28"/>
        </w:rPr>
        <w:t>етеді</w:t>
      </w:r>
      <w:proofErr w:type="spellEnd"/>
      <w:r w:rsidR="000B66DF" w:rsidRPr="00855A59">
        <w:rPr>
          <w:color w:val="000000"/>
          <w:sz w:val="28"/>
          <w:szCs w:val="28"/>
        </w:rPr>
        <w:t xml:space="preserve">, сондықтан </w:t>
      </w:r>
      <w:proofErr w:type="spellStart"/>
      <w:r w:rsidR="000B66DF" w:rsidRPr="00855A59">
        <w:rPr>
          <w:color w:val="000000"/>
          <w:sz w:val="28"/>
          <w:szCs w:val="28"/>
        </w:rPr>
        <w:t>мырыш</w:t>
      </w:r>
      <w:proofErr w:type="spellEnd"/>
      <w:r w:rsidR="000B66DF" w:rsidRPr="00855A59">
        <w:rPr>
          <w:color w:val="000000"/>
          <w:sz w:val="28"/>
          <w:szCs w:val="28"/>
        </w:rPr>
        <w:t xml:space="preserve"> </w:t>
      </w:r>
      <w:r w:rsidR="00855A59" w:rsidRPr="00855A59">
        <w:rPr>
          <w:color w:val="000000"/>
          <w:sz w:val="28"/>
          <w:szCs w:val="28"/>
          <w:lang w:val="kk-KZ"/>
        </w:rPr>
        <w:t>шығымы</w:t>
      </w:r>
      <w:proofErr w:type="spellStart"/>
      <w:r w:rsidR="000B66DF" w:rsidRPr="00855A59">
        <w:rPr>
          <w:color w:val="000000"/>
          <w:sz w:val="28"/>
          <w:szCs w:val="28"/>
        </w:rPr>
        <w:t>н</w:t>
      </w:r>
      <w:proofErr w:type="spellEnd"/>
      <w:r w:rsidR="000B66DF" w:rsidRPr="00855A59">
        <w:rPr>
          <w:color w:val="000000"/>
          <w:sz w:val="28"/>
          <w:szCs w:val="28"/>
        </w:rPr>
        <w:t xml:space="preserve"> </w:t>
      </w:r>
      <w:proofErr w:type="spellStart"/>
      <w:r w:rsidR="000B66DF" w:rsidRPr="00855A59">
        <w:rPr>
          <w:color w:val="000000"/>
          <w:sz w:val="28"/>
          <w:szCs w:val="28"/>
        </w:rPr>
        <w:t>арттырады</w:t>
      </w:r>
      <w:proofErr w:type="spellEnd"/>
      <w:r w:rsidR="000B66DF" w:rsidRPr="00855A59">
        <w:rPr>
          <w:color w:val="000000"/>
          <w:sz w:val="28"/>
          <w:szCs w:val="28"/>
        </w:rPr>
        <w:t xml:space="preserve">. </w:t>
      </w:r>
    </w:p>
    <w:p w:rsidR="00FB2B1D" w:rsidRPr="00855A59" w:rsidRDefault="000B66DF" w:rsidP="00855A59">
      <w:pPr>
        <w:tabs>
          <w:tab w:val="left" w:pos="9000"/>
        </w:tabs>
        <w:ind w:firstLine="426"/>
        <w:jc w:val="both"/>
        <w:rPr>
          <w:sz w:val="28"/>
          <w:szCs w:val="28"/>
        </w:rPr>
      </w:pPr>
      <w:r w:rsidRPr="00855A59">
        <w:rPr>
          <w:color w:val="000000"/>
          <w:sz w:val="28"/>
          <w:szCs w:val="28"/>
          <w:lang w:val="kk-KZ"/>
        </w:rPr>
        <w:t xml:space="preserve">Марганец диоксидінің пайда болған гидраттары анодқа түсіп, оны коррозиядан қорғайды, ал катодта олар катодтың бетін тегістейтін беттік-белсенді зат ретінде әрекет етеді. </w:t>
      </w:r>
      <w:proofErr w:type="spellStart"/>
      <w:r w:rsidRPr="00855A59">
        <w:rPr>
          <w:color w:val="000000"/>
          <w:sz w:val="28"/>
          <w:szCs w:val="28"/>
        </w:rPr>
        <w:t>Сонымен</w:t>
      </w:r>
      <w:proofErr w:type="spellEnd"/>
      <w:r w:rsidRPr="00855A59">
        <w:rPr>
          <w:color w:val="000000"/>
          <w:sz w:val="28"/>
          <w:szCs w:val="28"/>
        </w:rPr>
        <w:t xml:space="preserve"> қатар, Mn2+ </w:t>
      </w:r>
      <w:proofErr w:type="spellStart"/>
      <w:r w:rsidRPr="00855A59">
        <w:rPr>
          <w:color w:val="000000"/>
          <w:sz w:val="28"/>
          <w:szCs w:val="28"/>
        </w:rPr>
        <w:t>иондары</w:t>
      </w:r>
      <w:proofErr w:type="spellEnd"/>
      <w:r w:rsidRPr="00855A59">
        <w:rPr>
          <w:color w:val="000000"/>
          <w:sz w:val="28"/>
          <w:szCs w:val="28"/>
        </w:rPr>
        <w:t xml:space="preserve"> Cl-иондарының тотығуы нәтижесінде анодтың </w:t>
      </w:r>
      <w:proofErr w:type="spellStart"/>
      <w:r w:rsidRPr="00855A59">
        <w:rPr>
          <w:color w:val="000000"/>
          <w:sz w:val="28"/>
          <w:szCs w:val="28"/>
        </w:rPr>
        <w:t>коррозиясына</w:t>
      </w:r>
      <w:proofErr w:type="spellEnd"/>
      <w:r w:rsidRPr="00855A59">
        <w:rPr>
          <w:color w:val="000000"/>
          <w:sz w:val="28"/>
          <w:szCs w:val="28"/>
        </w:rPr>
        <w:t xml:space="preserve"> </w:t>
      </w:r>
      <w:proofErr w:type="spellStart"/>
      <w:r w:rsidRPr="00855A59">
        <w:rPr>
          <w:color w:val="000000"/>
          <w:sz w:val="28"/>
          <w:szCs w:val="28"/>
        </w:rPr>
        <w:t>жол</w:t>
      </w:r>
      <w:proofErr w:type="spellEnd"/>
      <w:r w:rsidRPr="00855A59">
        <w:rPr>
          <w:color w:val="000000"/>
          <w:sz w:val="28"/>
          <w:szCs w:val="28"/>
        </w:rPr>
        <w:t xml:space="preserve"> </w:t>
      </w:r>
      <w:proofErr w:type="spellStart"/>
      <w:r w:rsidRPr="00855A59">
        <w:rPr>
          <w:color w:val="000000"/>
          <w:sz w:val="28"/>
          <w:szCs w:val="28"/>
        </w:rPr>
        <w:t>бермейді</w:t>
      </w:r>
      <w:proofErr w:type="spellEnd"/>
      <w:r w:rsidRPr="00855A59">
        <w:rPr>
          <w:color w:val="000000"/>
          <w:sz w:val="28"/>
          <w:szCs w:val="28"/>
        </w:rPr>
        <w:t xml:space="preserve">. </w:t>
      </w:r>
      <w:proofErr w:type="spellStart"/>
      <w:r w:rsidRPr="00855A59">
        <w:rPr>
          <w:color w:val="000000"/>
          <w:sz w:val="28"/>
          <w:szCs w:val="28"/>
        </w:rPr>
        <w:t>Анодта</w:t>
      </w:r>
      <w:proofErr w:type="spellEnd"/>
      <w:r w:rsidRPr="00855A59">
        <w:rPr>
          <w:color w:val="000000"/>
          <w:sz w:val="28"/>
          <w:szCs w:val="28"/>
        </w:rPr>
        <w:t xml:space="preserve"> электролиз жағдайында </w:t>
      </w:r>
      <w:r w:rsidR="00855A59" w:rsidRPr="00855A59">
        <w:rPr>
          <w:color w:val="000000"/>
          <w:sz w:val="28"/>
          <w:szCs w:val="28"/>
          <w:lang w:val="kk-KZ"/>
        </w:rPr>
        <w:t>газ тә</w:t>
      </w:r>
      <w:proofErr w:type="gramStart"/>
      <w:r w:rsidR="00855A59" w:rsidRPr="00855A59">
        <w:rPr>
          <w:color w:val="000000"/>
          <w:sz w:val="28"/>
          <w:szCs w:val="28"/>
          <w:lang w:val="kk-KZ"/>
        </w:rPr>
        <w:t>р</w:t>
      </w:r>
      <w:proofErr w:type="gramEnd"/>
      <w:r w:rsidR="00855A59" w:rsidRPr="00855A59">
        <w:rPr>
          <w:color w:val="000000"/>
          <w:sz w:val="28"/>
          <w:szCs w:val="28"/>
          <w:lang w:val="kk-KZ"/>
        </w:rPr>
        <w:t xml:space="preserve">ізді </w:t>
      </w:r>
      <w:r w:rsidRPr="00855A59">
        <w:rPr>
          <w:color w:val="000000"/>
          <w:sz w:val="28"/>
          <w:szCs w:val="28"/>
        </w:rPr>
        <w:t>хлор</w:t>
      </w:r>
      <w:r w:rsidR="00855A59" w:rsidRPr="00855A59">
        <w:rPr>
          <w:color w:val="000000"/>
          <w:sz w:val="28"/>
          <w:szCs w:val="28"/>
          <w:lang w:val="kk-KZ"/>
        </w:rPr>
        <w:t>ды</w:t>
      </w:r>
      <w:r w:rsidRPr="00855A59">
        <w:rPr>
          <w:color w:val="000000"/>
          <w:sz w:val="28"/>
          <w:szCs w:val="28"/>
        </w:rPr>
        <w:t xml:space="preserve"> шығаруға </w:t>
      </w:r>
      <w:proofErr w:type="spellStart"/>
      <w:r w:rsidRPr="00855A59">
        <w:rPr>
          <w:color w:val="000000"/>
          <w:sz w:val="28"/>
          <w:szCs w:val="28"/>
        </w:rPr>
        <w:t>болады</w:t>
      </w:r>
      <w:proofErr w:type="spellEnd"/>
      <w:r w:rsidRPr="00855A59">
        <w:rPr>
          <w:color w:val="000000"/>
          <w:sz w:val="28"/>
          <w:szCs w:val="28"/>
        </w:rPr>
        <w:t>:</w:t>
      </w:r>
    </w:p>
    <w:p w:rsidR="00FB2B1D" w:rsidRPr="00816A74" w:rsidRDefault="00FB2B1D" w:rsidP="00FB2B1D">
      <w:pPr>
        <w:tabs>
          <w:tab w:val="left" w:pos="9000"/>
        </w:tabs>
        <w:rPr>
          <w:sz w:val="28"/>
          <w:szCs w:val="28"/>
        </w:rPr>
      </w:pPr>
      <w:r w:rsidRPr="00816A74">
        <w:rPr>
          <w:sz w:val="28"/>
          <w:szCs w:val="28"/>
        </w:rPr>
        <w:t xml:space="preserve">                                                      2</w:t>
      </w:r>
      <w:proofErr w:type="spellStart"/>
      <w:r w:rsidRPr="00816A74">
        <w:rPr>
          <w:sz w:val="28"/>
          <w:szCs w:val="28"/>
          <w:lang w:val="en-US"/>
        </w:rPr>
        <w:t>Cl</w:t>
      </w:r>
      <w:proofErr w:type="spellEnd"/>
      <w:r w:rsidRPr="00816A74">
        <w:rPr>
          <w:sz w:val="28"/>
          <w:szCs w:val="28"/>
          <w:vertAlign w:val="superscript"/>
        </w:rPr>
        <w:t>-</w:t>
      </w:r>
      <w:r w:rsidRPr="00816A74">
        <w:rPr>
          <w:sz w:val="28"/>
          <w:szCs w:val="28"/>
        </w:rPr>
        <w:t xml:space="preserve"> - 2</w:t>
      </w:r>
      <w:r w:rsidRPr="00816A74">
        <w:rPr>
          <w:sz w:val="28"/>
          <w:szCs w:val="28"/>
          <w:lang w:val="en-US"/>
        </w:rPr>
        <w:t>e</w:t>
      </w:r>
      <w:r w:rsidRPr="00816A74">
        <w:rPr>
          <w:sz w:val="28"/>
          <w:szCs w:val="28"/>
        </w:rPr>
        <w:t xml:space="preserve"> = </w:t>
      </w:r>
      <w:proofErr w:type="spellStart"/>
      <w:r w:rsidRPr="00816A74">
        <w:rPr>
          <w:sz w:val="28"/>
          <w:szCs w:val="28"/>
          <w:lang w:val="en-US"/>
        </w:rPr>
        <w:t>Cl</w:t>
      </w:r>
      <w:proofErr w:type="spellEnd"/>
      <w:r w:rsidRPr="00816A74">
        <w:rPr>
          <w:sz w:val="28"/>
          <w:szCs w:val="28"/>
          <w:vertAlign w:val="subscript"/>
        </w:rPr>
        <w:t>2</w:t>
      </w:r>
      <w:r w:rsidRPr="00816A74">
        <w:rPr>
          <w:sz w:val="28"/>
          <w:szCs w:val="28"/>
        </w:rPr>
        <w:t>.                                (2.98)</w:t>
      </w:r>
    </w:p>
    <w:p w:rsidR="00FB2B1D" w:rsidRPr="00816A74" w:rsidRDefault="00FB2B1D" w:rsidP="00FB2B1D">
      <w:pPr>
        <w:tabs>
          <w:tab w:val="left" w:pos="9000"/>
        </w:tabs>
        <w:rPr>
          <w:sz w:val="28"/>
          <w:szCs w:val="28"/>
        </w:rPr>
      </w:pPr>
    </w:p>
    <w:p w:rsidR="000B66DF" w:rsidRPr="000B66DF" w:rsidRDefault="00FB2B1D" w:rsidP="000B66DF">
      <w:pPr>
        <w:tabs>
          <w:tab w:val="left" w:pos="9000"/>
        </w:tabs>
        <w:jc w:val="both"/>
        <w:rPr>
          <w:sz w:val="28"/>
          <w:szCs w:val="28"/>
          <w:lang w:val="kk-KZ"/>
        </w:rPr>
      </w:pPr>
      <w:r w:rsidRPr="00816A74">
        <w:rPr>
          <w:sz w:val="28"/>
          <w:szCs w:val="28"/>
        </w:rPr>
        <w:t xml:space="preserve">     </w:t>
      </w:r>
      <w:r w:rsidR="000B66DF" w:rsidRPr="000B66DF">
        <w:rPr>
          <w:color w:val="000000"/>
          <w:sz w:val="28"/>
          <w:szCs w:val="28"/>
          <w:lang w:val="kk-KZ"/>
        </w:rPr>
        <w:t>Газ тәрізді хлор цех атмосферасын қатты уландырады және анодты бұзады. Электролитте Mn2+ иондары болған кезде газ тәрізді хлор реакцияның жүруіне байланысты бөлінбейді:</w:t>
      </w:r>
    </w:p>
    <w:p w:rsidR="00FB2B1D" w:rsidRPr="000B66DF" w:rsidRDefault="00FB2B1D" w:rsidP="00FB2B1D">
      <w:pPr>
        <w:rPr>
          <w:sz w:val="28"/>
          <w:szCs w:val="28"/>
          <w:lang w:val="kk-KZ"/>
        </w:rPr>
      </w:pPr>
    </w:p>
    <w:p w:rsidR="00FB2B1D" w:rsidRPr="00816A74" w:rsidRDefault="00FB2B1D" w:rsidP="00FB2B1D">
      <w:pPr>
        <w:tabs>
          <w:tab w:val="left" w:pos="9000"/>
        </w:tabs>
        <w:rPr>
          <w:sz w:val="28"/>
          <w:szCs w:val="28"/>
          <w:lang w:val="es-ES"/>
        </w:rPr>
      </w:pPr>
      <w:r w:rsidRPr="000B66DF">
        <w:rPr>
          <w:sz w:val="28"/>
          <w:szCs w:val="28"/>
          <w:lang w:val="kk-KZ"/>
        </w:rPr>
        <w:t xml:space="preserve">                        </w:t>
      </w:r>
      <w:r w:rsidRPr="00816A74">
        <w:rPr>
          <w:sz w:val="28"/>
          <w:szCs w:val="28"/>
          <w:lang w:val="es-ES"/>
        </w:rPr>
        <w:t>Mn</w:t>
      </w:r>
      <w:r w:rsidRPr="00816A74">
        <w:rPr>
          <w:sz w:val="28"/>
          <w:szCs w:val="28"/>
          <w:vertAlign w:val="superscript"/>
          <w:lang w:val="es-ES"/>
        </w:rPr>
        <w:t>2+</w:t>
      </w:r>
      <w:r w:rsidRPr="00816A74">
        <w:rPr>
          <w:sz w:val="28"/>
          <w:szCs w:val="28"/>
          <w:lang w:val="es-ES"/>
        </w:rPr>
        <w:t xml:space="preserve"> + Cl</w:t>
      </w:r>
      <w:r w:rsidRPr="00816A74">
        <w:rPr>
          <w:sz w:val="28"/>
          <w:szCs w:val="28"/>
          <w:vertAlign w:val="subscript"/>
          <w:lang w:val="es-ES"/>
        </w:rPr>
        <w:t>2</w:t>
      </w:r>
      <w:r w:rsidRPr="00816A74">
        <w:rPr>
          <w:sz w:val="28"/>
          <w:szCs w:val="28"/>
          <w:lang w:val="es-ES"/>
        </w:rPr>
        <w:t xml:space="preserve"> + 2H</w:t>
      </w:r>
      <w:r w:rsidRPr="00816A74">
        <w:rPr>
          <w:sz w:val="28"/>
          <w:szCs w:val="28"/>
          <w:vertAlign w:val="subscript"/>
          <w:lang w:val="es-ES"/>
        </w:rPr>
        <w:t>2</w:t>
      </w:r>
      <w:r w:rsidRPr="00816A74">
        <w:rPr>
          <w:sz w:val="28"/>
          <w:szCs w:val="28"/>
          <w:lang w:val="es-ES"/>
        </w:rPr>
        <w:t>O = MnO</w:t>
      </w:r>
      <w:r w:rsidRPr="00816A74">
        <w:rPr>
          <w:sz w:val="28"/>
          <w:szCs w:val="28"/>
          <w:vertAlign w:val="subscript"/>
          <w:lang w:val="es-ES"/>
        </w:rPr>
        <w:t>2</w:t>
      </w:r>
      <w:r w:rsidRPr="00816A74">
        <w:rPr>
          <w:sz w:val="28"/>
          <w:szCs w:val="28"/>
          <w:lang w:val="es-ES"/>
        </w:rPr>
        <w:t xml:space="preserve"> + 2HCl + 2H</w:t>
      </w:r>
      <w:r w:rsidRPr="00816A74">
        <w:rPr>
          <w:sz w:val="28"/>
          <w:szCs w:val="28"/>
          <w:vertAlign w:val="superscript"/>
          <w:lang w:val="es-ES"/>
        </w:rPr>
        <w:t>+</w:t>
      </w:r>
      <w:r w:rsidRPr="00816A74">
        <w:rPr>
          <w:sz w:val="28"/>
          <w:szCs w:val="28"/>
          <w:lang w:val="es-ES"/>
        </w:rPr>
        <w:t xml:space="preserve">                    (2.</w:t>
      </w:r>
      <w:r w:rsidRPr="00816A74">
        <w:rPr>
          <w:sz w:val="28"/>
          <w:szCs w:val="28"/>
          <w:lang w:val="en-US"/>
        </w:rPr>
        <w:t>9</w:t>
      </w:r>
      <w:r w:rsidRPr="00816A74">
        <w:rPr>
          <w:sz w:val="28"/>
          <w:szCs w:val="28"/>
          <w:lang w:val="es-ES"/>
        </w:rPr>
        <w:t>9)</w:t>
      </w:r>
    </w:p>
    <w:p w:rsidR="00FB2B1D" w:rsidRPr="00816A74" w:rsidRDefault="00FB2B1D" w:rsidP="00FB2B1D">
      <w:pPr>
        <w:tabs>
          <w:tab w:val="left" w:pos="9000"/>
        </w:tabs>
        <w:rPr>
          <w:sz w:val="28"/>
          <w:szCs w:val="28"/>
          <w:lang w:val="es-ES"/>
        </w:rPr>
      </w:pPr>
    </w:p>
    <w:p w:rsidR="00FB2B1D" w:rsidRPr="00300BFB" w:rsidRDefault="00FB2B1D" w:rsidP="00300BFB">
      <w:pPr>
        <w:tabs>
          <w:tab w:val="left" w:pos="9000"/>
        </w:tabs>
        <w:rPr>
          <w:sz w:val="28"/>
          <w:szCs w:val="28"/>
          <w:lang w:val="es-ES"/>
        </w:rPr>
      </w:pPr>
      <w:r w:rsidRPr="00300BFB">
        <w:rPr>
          <w:sz w:val="28"/>
          <w:szCs w:val="28"/>
          <w:lang w:val="es-ES"/>
        </w:rPr>
        <w:t xml:space="preserve">     </w:t>
      </w:r>
      <w:proofErr w:type="spellStart"/>
      <w:r w:rsidR="00300BFB" w:rsidRPr="00300BFB">
        <w:rPr>
          <w:color w:val="000000"/>
          <w:sz w:val="28"/>
          <w:szCs w:val="28"/>
        </w:rPr>
        <w:t>Электролиттегі</w:t>
      </w:r>
      <w:proofErr w:type="spellEnd"/>
      <w:r w:rsidR="00300BFB" w:rsidRPr="00300BFB">
        <w:rPr>
          <w:color w:val="000000"/>
          <w:sz w:val="28"/>
          <w:szCs w:val="28"/>
          <w:lang w:val="es-ES"/>
        </w:rPr>
        <w:t xml:space="preserve"> </w:t>
      </w:r>
      <w:r w:rsidR="00300BFB" w:rsidRPr="00300BFB">
        <w:rPr>
          <w:color w:val="000000"/>
          <w:sz w:val="28"/>
          <w:szCs w:val="28"/>
        </w:rPr>
        <w:t>марганецтің</w:t>
      </w:r>
      <w:r w:rsidR="00300BFB" w:rsidRPr="00300BFB">
        <w:rPr>
          <w:color w:val="000000"/>
          <w:sz w:val="28"/>
          <w:szCs w:val="28"/>
          <w:lang w:val="es-ES"/>
        </w:rPr>
        <w:t xml:space="preserve"> </w:t>
      </w:r>
      <w:r w:rsidR="00300BFB" w:rsidRPr="00300BFB">
        <w:rPr>
          <w:color w:val="000000"/>
          <w:sz w:val="28"/>
          <w:szCs w:val="28"/>
        </w:rPr>
        <w:t>мөлшері</w:t>
      </w:r>
      <w:r w:rsidR="00300BFB" w:rsidRPr="00300BFB">
        <w:rPr>
          <w:color w:val="000000"/>
          <w:sz w:val="28"/>
          <w:szCs w:val="28"/>
          <w:lang w:val="es-ES"/>
        </w:rPr>
        <w:t xml:space="preserve"> </w:t>
      </w:r>
      <w:proofErr w:type="spellStart"/>
      <w:r w:rsidR="00300BFB" w:rsidRPr="00300BFB">
        <w:rPr>
          <w:color w:val="000000"/>
          <w:sz w:val="28"/>
          <w:szCs w:val="28"/>
        </w:rPr>
        <w:t>шамамен</w:t>
      </w:r>
      <w:proofErr w:type="spellEnd"/>
      <w:r w:rsidR="00300BFB" w:rsidRPr="00300BFB">
        <w:rPr>
          <w:color w:val="000000"/>
          <w:sz w:val="28"/>
          <w:szCs w:val="28"/>
          <w:lang w:val="es-ES"/>
        </w:rPr>
        <w:t xml:space="preserve"> 3 </w:t>
      </w:r>
      <w:r w:rsidR="00300BFB" w:rsidRPr="00300BFB">
        <w:rPr>
          <w:color w:val="000000"/>
          <w:sz w:val="28"/>
          <w:szCs w:val="28"/>
        </w:rPr>
        <w:t>г</w:t>
      </w:r>
      <w:r w:rsidR="00300BFB" w:rsidRPr="00300BFB">
        <w:rPr>
          <w:color w:val="000000"/>
          <w:sz w:val="28"/>
          <w:szCs w:val="28"/>
          <w:lang w:val="es-ES"/>
        </w:rPr>
        <w:t>/</w:t>
      </w:r>
      <w:r w:rsidR="00300BFB" w:rsidRPr="00300BFB">
        <w:rPr>
          <w:color w:val="000000"/>
          <w:sz w:val="28"/>
          <w:szCs w:val="28"/>
        </w:rPr>
        <w:t>л</w:t>
      </w:r>
      <w:r w:rsidR="00300BFB" w:rsidRPr="00300BFB">
        <w:rPr>
          <w:color w:val="000000"/>
          <w:sz w:val="28"/>
          <w:szCs w:val="28"/>
          <w:lang w:val="kk-KZ"/>
        </w:rPr>
        <w:t xml:space="preserve"> болғанда,</w:t>
      </w:r>
      <w:r w:rsidR="00300BFB" w:rsidRPr="00300BFB">
        <w:rPr>
          <w:color w:val="000000"/>
          <w:sz w:val="28"/>
          <w:szCs w:val="28"/>
          <w:lang w:val="es-ES"/>
        </w:rPr>
        <w:t xml:space="preserve"> </w:t>
      </w:r>
      <w:r w:rsidR="00300BFB" w:rsidRPr="00300BFB">
        <w:rPr>
          <w:color w:val="000000"/>
          <w:sz w:val="28"/>
          <w:szCs w:val="28"/>
        </w:rPr>
        <w:t>электролиз</w:t>
      </w:r>
      <w:r w:rsidR="00300BFB" w:rsidRPr="00300BFB">
        <w:rPr>
          <w:color w:val="000000"/>
          <w:sz w:val="28"/>
          <w:szCs w:val="28"/>
          <w:lang w:val="es-ES"/>
        </w:rPr>
        <w:t xml:space="preserve"> </w:t>
      </w:r>
      <w:proofErr w:type="spellStart"/>
      <w:r w:rsidR="00300BFB" w:rsidRPr="00300BFB">
        <w:rPr>
          <w:color w:val="000000"/>
          <w:sz w:val="28"/>
          <w:szCs w:val="28"/>
        </w:rPr>
        <w:t>процесі</w:t>
      </w:r>
      <w:proofErr w:type="gramStart"/>
      <w:r w:rsidR="00300BFB" w:rsidRPr="00300BFB">
        <w:rPr>
          <w:color w:val="000000"/>
          <w:sz w:val="28"/>
          <w:szCs w:val="28"/>
        </w:rPr>
        <w:t>не</w:t>
      </w:r>
      <w:proofErr w:type="spellEnd"/>
      <w:r w:rsidR="00300BFB" w:rsidRPr="00300BFB">
        <w:rPr>
          <w:color w:val="000000"/>
          <w:sz w:val="28"/>
          <w:szCs w:val="28"/>
          <w:lang w:val="es-ES"/>
        </w:rPr>
        <w:t xml:space="preserve"> </w:t>
      </w:r>
      <w:r w:rsidR="00300BFB" w:rsidRPr="00300BFB">
        <w:rPr>
          <w:color w:val="000000"/>
          <w:sz w:val="28"/>
          <w:szCs w:val="28"/>
        </w:rPr>
        <w:t>жа</w:t>
      </w:r>
      <w:proofErr w:type="gramEnd"/>
      <w:r w:rsidR="00300BFB" w:rsidRPr="00300BFB">
        <w:rPr>
          <w:color w:val="000000"/>
          <w:sz w:val="28"/>
          <w:szCs w:val="28"/>
        </w:rPr>
        <w:t>ғымды</w:t>
      </w:r>
      <w:r w:rsidR="00300BFB" w:rsidRPr="00300BFB">
        <w:rPr>
          <w:color w:val="000000"/>
          <w:sz w:val="28"/>
          <w:szCs w:val="28"/>
          <w:lang w:val="es-ES"/>
        </w:rPr>
        <w:t xml:space="preserve"> </w:t>
      </w:r>
      <w:r w:rsidR="00300BFB" w:rsidRPr="00300BFB">
        <w:rPr>
          <w:color w:val="000000"/>
          <w:sz w:val="28"/>
          <w:szCs w:val="28"/>
        </w:rPr>
        <w:t>әсер</w:t>
      </w:r>
      <w:r w:rsidR="00300BFB" w:rsidRPr="00300BFB">
        <w:rPr>
          <w:color w:val="000000"/>
          <w:sz w:val="28"/>
          <w:szCs w:val="28"/>
          <w:lang w:val="es-ES"/>
        </w:rPr>
        <w:t xml:space="preserve"> </w:t>
      </w:r>
      <w:proofErr w:type="spellStart"/>
      <w:r w:rsidR="00300BFB" w:rsidRPr="00300BFB">
        <w:rPr>
          <w:color w:val="000000"/>
          <w:sz w:val="28"/>
          <w:szCs w:val="28"/>
        </w:rPr>
        <w:t>етеді</w:t>
      </w:r>
      <w:proofErr w:type="spellEnd"/>
      <w:r w:rsidR="00300BFB" w:rsidRPr="00300BFB">
        <w:rPr>
          <w:color w:val="000000"/>
          <w:sz w:val="28"/>
          <w:szCs w:val="28"/>
          <w:lang w:val="es-ES"/>
        </w:rPr>
        <w:t>.</w:t>
      </w:r>
    </w:p>
    <w:p w:rsidR="001E3BDB" w:rsidRPr="00300BFB" w:rsidRDefault="001E3BDB" w:rsidP="001E3BDB">
      <w:pPr>
        <w:tabs>
          <w:tab w:val="left" w:pos="9000"/>
        </w:tabs>
        <w:ind w:firstLine="720"/>
        <w:jc w:val="both"/>
        <w:rPr>
          <w:sz w:val="28"/>
          <w:szCs w:val="28"/>
          <w:lang w:val="kk-KZ"/>
        </w:rPr>
      </w:pPr>
      <w:r w:rsidRPr="00300BFB">
        <w:rPr>
          <w:sz w:val="28"/>
          <w:szCs w:val="28"/>
          <w:lang w:val="kk-KZ"/>
        </w:rPr>
        <w:t>Мырышты электролиздеу  үрдісінде электролит ретінде, құрамында 100-150 г/л мырыш бар, қоспалардан тазартылған бейтарап ерітінді қолданылады. Ваннадағы кернеулік  3,3-3,8 В. Электролизді ерітіндіде 40-60 г/л мырыш қалғанша жүргізеді. Қолданылған эдектролитте 90-120 г/л H</w:t>
      </w:r>
      <w:r w:rsidRPr="00300BFB">
        <w:rPr>
          <w:sz w:val="28"/>
          <w:szCs w:val="28"/>
          <w:vertAlign w:val="subscript"/>
          <w:lang w:val="kk-KZ"/>
        </w:rPr>
        <w:t>2</w:t>
      </w:r>
      <w:r w:rsidRPr="00300BFB">
        <w:rPr>
          <w:sz w:val="28"/>
          <w:szCs w:val="28"/>
          <w:lang w:val="kk-KZ"/>
        </w:rPr>
        <w:t>SO</w:t>
      </w:r>
      <w:r w:rsidRPr="00300BFB">
        <w:rPr>
          <w:sz w:val="28"/>
          <w:szCs w:val="28"/>
          <w:vertAlign w:val="subscript"/>
          <w:lang w:val="kk-KZ"/>
        </w:rPr>
        <w:t>4</w:t>
      </w:r>
      <w:r w:rsidRPr="00300BFB">
        <w:rPr>
          <w:sz w:val="28"/>
          <w:szCs w:val="28"/>
          <w:lang w:val="kk-KZ"/>
        </w:rPr>
        <w:t xml:space="preserve">   болады. Электролиттік ваннада мырыштың концентрациясын тұрақты ұстап тұру үшін электролитті 3-5 л/мин жылдамдықпен айналым (циркуляция) жасайды. Мырышты электролиттік жолмен алатын көптеген зауыттарда ток тығыздығы 300-500 А/м</w:t>
      </w:r>
      <w:r w:rsidRPr="00300BFB">
        <w:rPr>
          <w:sz w:val="28"/>
          <w:szCs w:val="28"/>
          <w:vertAlign w:val="superscript"/>
          <w:lang w:val="kk-KZ"/>
        </w:rPr>
        <w:t>2</w:t>
      </w:r>
      <w:r w:rsidRPr="00300BFB">
        <w:rPr>
          <w:sz w:val="28"/>
          <w:szCs w:val="28"/>
          <w:lang w:val="kk-KZ"/>
        </w:rPr>
        <w:t xml:space="preserve"> болады. Катодтардың өсу уақыты әдетте 24 сағат. Электролитің температурасы 30-40</w:t>
      </w:r>
      <w:r w:rsidRPr="00300BFB">
        <w:rPr>
          <w:sz w:val="28"/>
          <w:szCs w:val="28"/>
          <w:vertAlign w:val="superscript"/>
          <w:lang w:val="kk-KZ"/>
        </w:rPr>
        <w:t>0</w:t>
      </w:r>
      <w:r w:rsidRPr="00300BFB">
        <w:rPr>
          <w:sz w:val="28"/>
          <w:szCs w:val="28"/>
          <w:lang w:val="kk-KZ"/>
        </w:rPr>
        <w:t>С. Электр тоғын өткізгенде электролит қызады, сондықтан оны әртүрлі әдістермен суытады: орталықтандырылған вакуумды буландыру, градирнялар қолдану және жергілікті ирек құбырлар (змеевиктер) қолдану арқылы.  Мырыштың ток бойынша шығымы 90 – 95 %. Электр энергиясының шығыны 1 т. мырышқа шаққанда  3100-3800 кВт-сағ.</w:t>
      </w:r>
    </w:p>
    <w:p w:rsidR="001E3BDB" w:rsidRPr="00300BFB" w:rsidRDefault="001E3BDB" w:rsidP="001E3BDB">
      <w:pPr>
        <w:tabs>
          <w:tab w:val="left" w:pos="9000"/>
        </w:tabs>
        <w:ind w:firstLine="720"/>
        <w:jc w:val="both"/>
        <w:rPr>
          <w:sz w:val="28"/>
          <w:szCs w:val="28"/>
          <w:lang w:val="kk-KZ"/>
        </w:rPr>
      </w:pPr>
      <w:r w:rsidRPr="00300BFB">
        <w:rPr>
          <w:sz w:val="28"/>
          <w:szCs w:val="28"/>
          <w:lang w:val="kk-KZ"/>
        </w:rPr>
        <w:t xml:space="preserve">Электролиттегі қоспалар электролиз кезінде өздерін әртүрлі ұстайды. </w:t>
      </w:r>
    </w:p>
    <w:p w:rsidR="001E3BDB" w:rsidRPr="00300BFB" w:rsidRDefault="001E3BDB" w:rsidP="001E3BDB">
      <w:pPr>
        <w:tabs>
          <w:tab w:val="left" w:pos="9000"/>
        </w:tabs>
        <w:ind w:firstLine="720"/>
        <w:jc w:val="both"/>
        <w:rPr>
          <w:sz w:val="28"/>
          <w:szCs w:val="28"/>
          <w:lang w:val="kk-KZ"/>
        </w:rPr>
      </w:pPr>
      <w:r w:rsidRPr="00300BFB">
        <w:rPr>
          <w:sz w:val="28"/>
          <w:szCs w:val="28"/>
          <w:lang w:val="kk-KZ"/>
        </w:rPr>
        <w:t xml:space="preserve">Мырышқа қарағанда потенциалдары </w:t>
      </w:r>
      <w:r w:rsidR="00FB2B1D" w:rsidRPr="00300BFB">
        <w:rPr>
          <w:sz w:val="28"/>
          <w:szCs w:val="28"/>
          <w:lang w:val="kk-KZ"/>
        </w:rPr>
        <w:t xml:space="preserve">оң </w:t>
      </w:r>
      <w:r w:rsidRPr="00300BFB">
        <w:rPr>
          <w:sz w:val="28"/>
          <w:szCs w:val="28"/>
          <w:lang w:val="kk-KZ"/>
        </w:rPr>
        <w:t>электр</w:t>
      </w:r>
      <w:r w:rsidR="00FB2B1D" w:rsidRPr="00300BFB">
        <w:rPr>
          <w:sz w:val="28"/>
          <w:szCs w:val="28"/>
          <w:lang w:val="kk-KZ"/>
        </w:rPr>
        <w:t xml:space="preserve">лі </w:t>
      </w:r>
      <w:r w:rsidRPr="00300BFB">
        <w:rPr>
          <w:sz w:val="28"/>
          <w:szCs w:val="28"/>
          <w:lang w:val="kk-KZ"/>
        </w:rPr>
        <w:t>қоспалар Cu, Ni, Co мырышпен бірге катодта қона алады. Олардың бөлінуі тұнбаны ластаумен қатар, катодта сутегі аз асқын кернеумен бөлінетін аумақтардың түзілуі нәтижесінде, ток бойынша шығымды азайтады.</w:t>
      </w:r>
    </w:p>
    <w:p w:rsidR="001E3BDB" w:rsidRPr="00300BFB" w:rsidRDefault="001E3BDB" w:rsidP="001E3BDB">
      <w:pPr>
        <w:tabs>
          <w:tab w:val="left" w:pos="9000"/>
        </w:tabs>
        <w:ind w:firstLine="720"/>
        <w:jc w:val="both"/>
        <w:rPr>
          <w:sz w:val="28"/>
          <w:szCs w:val="28"/>
          <w:lang w:val="kk-KZ"/>
        </w:rPr>
      </w:pPr>
      <w:r w:rsidRPr="00300BFB">
        <w:rPr>
          <w:sz w:val="28"/>
          <w:szCs w:val="28"/>
          <w:lang w:val="kk-KZ"/>
        </w:rPr>
        <w:t xml:space="preserve">Темір катодтық тұнбаны ластамайды, бірақ катодта тотықсыздану және анодта тотығуының нәтижесінде ток бойынша шығымды азайтады. </w:t>
      </w:r>
    </w:p>
    <w:p w:rsidR="001E3BDB" w:rsidRPr="00300BFB" w:rsidRDefault="001E3BDB" w:rsidP="001E3BDB">
      <w:pPr>
        <w:tabs>
          <w:tab w:val="left" w:pos="9000"/>
        </w:tabs>
        <w:ind w:firstLine="720"/>
        <w:jc w:val="both"/>
        <w:rPr>
          <w:sz w:val="28"/>
          <w:szCs w:val="28"/>
          <w:lang w:val="kk-KZ"/>
        </w:rPr>
      </w:pPr>
      <w:r w:rsidRPr="00300BFB">
        <w:rPr>
          <w:sz w:val="28"/>
          <w:szCs w:val="28"/>
          <w:lang w:val="kk-KZ"/>
        </w:rPr>
        <w:t xml:space="preserve">Қорғасын мен кадмий ток бойынша шығымға көп әсер етпейді, бірақ катодты механикалық түсу арқылы ластай алады. </w:t>
      </w:r>
    </w:p>
    <w:p w:rsidR="001E3BDB" w:rsidRPr="00300BFB" w:rsidRDefault="001E3BDB" w:rsidP="001E3BDB">
      <w:pPr>
        <w:tabs>
          <w:tab w:val="left" w:pos="9000"/>
        </w:tabs>
        <w:ind w:firstLine="720"/>
        <w:jc w:val="both"/>
        <w:rPr>
          <w:sz w:val="28"/>
          <w:szCs w:val="28"/>
          <w:lang w:val="kk-KZ"/>
        </w:rPr>
      </w:pPr>
      <w:r w:rsidRPr="00300BFB">
        <w:rPr>
          <w:sz w:val="28"/>
          <w:szCs w:val="28"/>
          <w:lang w:val="kk-KZ"/>
        </w:rPr>
        <w:t xml:space="preserve">Сілтілік және жерсілтілік металдардың иондары, мырышқа қарағанда электртерістік потенциалдары артық болғандықтан, катодта қонбайды, олар электролитте жиналады. </w:t>
      </w:r>
    </w:p>
    <w:p w:rsidR="001E3BDB" w:rsidRPr="00300BFB" w:rsidRDefault="001E3BDB" w:rsidP="001E3BDB">
      <w:pPr>
        <w:tabs>
          <w:tab w:val="left" w:pos="9000"/>
        </w:tabs>
        <w:ind w:firstLine="720"/>
        <w:jc w:val="both"/>
        <w:rPr>
          <w:sz w:val="28"/>
          <w:szCs w:val="28"/>
          <w:lang w:val="kk-KZ"/>
        </w:rPr>
      </w:pPr>
      <w:r w:rsidRPr="00300BFB">
        <w:rPr>
          <w:sz w:val="28"/>
          <w:szCs w:val="28"/>
          <w:lang w:val="kk-KZ"/>
        </w:rPr>
        <w:lastRenderedPageBreak/>
        <w:t xml:space="preserve">Катодтық тұнбаға келесі талаптар қойылады: олар тегіс және тығыз болу керек. Ондай тұнба алу үшін электролитке беттік активті зат ретінде столяр клейін қосады. </w:t>
      </w:r>
    </w:p>
    <w:p w:rsidR="001E3BDB" w:rsidRPr="00300BFB" w:rsidRDefault="001E3BDB" w:rsidP="001E3BDB">
      <w:pPr>
        <w:tabs>
          <w:tab w:val="left" w:pos="9000"/>
        </w:tabs>
        <w:ind w:firstLine="720"/>
        <w:jc w:val="both"/>
        <w:rPr>
          <w:sz w:val="28"/>
          <w:szCs w:val="28"/>
          <w:lang w:val="kk-KZ"/>
        </w:rPr>
      </w:pPr>
      <w:r w:rsidRPr="00300BFB">
        <w:rPr>
          <w:sz w:val="28"/>
          <w:szCs w:val="28"/>
          <w:lang w:val="kk-KZ"/>
        </w:rPr>
        <w:t>Катодтан сырылып алынған беттер жуылған соң индукциялық пештерде 500</w:t>
      </w:r>
      <w:r w:rsidRPr="00300BFB">
        <w:rPr>
          <w:sz w:val="28"/>
          <w:szCs w:val="28"/>
          <w:vertAlign w:val="superscript"/>
          <w:lang w:val="kk-KZ"/>
        </w:rPr>
        <w:t>0</w:t>
      </w:r>
      <w:r w:rsidRPr="00300BFB">
        <w:rPr>
          <w:sz w:val="28"/>
          <w:szCs w:val="28"/>
          <w:lang w:val="kk-KZ"/>
        </w:rPr>
        <w:t xml:space="preserve">С температурада балқытылып құйма қалыптарға құйылады, суыған соң тұтынушыларға жіберіледі. </w:t>
      </w:r>
    </w:p>
    <w:p w:rsidR="001E3BDB" w:rsidRDefault="001E3BDB" w:rsidP="001E3BDB">
      <w:pPr>
        <w:tabs>
          <w:tab w:val="left" w:pos="9000"/>
        </w:tabs>
        <w:jc w:val="both"/>
        <w:rPr>
          <w:lang w:val="kk-KZ"/>
        </w:rPr>
      </w:pPr>
    </w:p>
    <w:p w:rsidR="000A6B6A" w:rsidRPr="00816A74" w:rsidRDefault="001E3BDB" w:rsidP="00300BFB">
      <w:pPr>
        <w:tabs>
          <w:tab w:val="left" w:pos="9000"/>
        </w:tabs>
        <w:jc w:val="both"/>
        <w:rPr>
          <w:b/>
          <w:sz w:val="28"/>
          <w:szCs w:val="28"/>
        </w:rPr>
      </w:pPr>
      <w:r>
        <w:rPr>
          <w:lang w:val="kk-KZ"/>
        </w:rPr>
        <w:t xml:space="preserve">     </w:t>
      </w:r>
      <w:r w:rsidR="000A6B6A" w:rsidRPr="00816A74">
        <w:rPr>
          <w:sz w:val="28"/>
          <w:szCs w:val="28"/>
        </w:rPr>
        <w:t xml:space="preserve">     2.8.</w:t>
      </w:r>
      <w:r w:rsidR="00300BFB">
        <w:rPr>
          <w:sz w:val="28"/>
          <w:szCs w:val="28"/>
          <w:lang w:val="kk-KZ"/>
        </w:rPr>
        <w:t>1</w:t>
      </w:r>
      <w:r w:rsidR="000A6B6A" w:rsidRPr="00816A74">
        <w:rPr>
          <w:sz w:val="28"/>
          <w:szCs w:val="28"/>
        </w:rPr>
        <w:t xml:space="preserve"> </w:t>
      </w:r>
      <w:r w:rsidR="006D03FD">
        <w:rPr>
          <w:sz w:val="28"/>
          <w:szCs w:val="28"/>
          <w:lang w:val="kk-KZ"/>
        </w:rPr>
        <w:t>Электролиз процесінің аппаратурасы</w:t>
      </w:r>
    </w:p>
    <w:p w:rsidR="000A6B6A" w:rsidRPr="00816A74" w:rsidRDefault="000A6B6A" w:rsidP="000A6B6A">
      <w:pPr>
        <w:jc w:val="both"/>
        <w:rPr>
          <w:sz w:val="28"/>
          <w:szCs w:val="28"/>
        </w:rPr>
      </w:pPr>
      <w:r w:rsidRPr="00816A74">
        <w:rPr>
          <w:sz w:val="28"/>
          <w:szCs w:val="28"/>
        </w:rPr>
        <w:t xml:space="preserve">    </w:t>
      </w:r>
      <w:r w:rsidR="006D03FD" w:rsidRPr="006D03FD">
        <w:rPr>
          <w:color w:val="000000"/>
          <w:sz w:val="28"/>
          <w:szCs w:val="28"/>
        </w:rPr>
        <w:t xml:space="preserve">Мырыштың </w:t>
      </w:r>
      <w:proofErr w:type="spellStart"/>
      <w:r w:rsidR="006D03FD" w:rsidRPr="006D03FD">
        <w:rPr>
          <w:color w:val="000000"/>
          <w:sz w:val="28"/>
          <w:szCs w:val="28"/>
        </w:rPr>
        <w:t>электролиттік</w:t>
      </w:r>
      <w:proofErr w:type="spellEnd"/>
      <w:r w:rsidR="006D03FD" w:rsidRPr="006D03FD">
        <w:rPr>
          <w:color w:val="000000"/>
          <w:sz w:val="28"/>
          <w:szCs w:val="28"/>
        </w:rPr>
        <w:t xml:space="preserve"> өнді</w:t>
      </w:r>
      <w:proofErr w:type="gramStart"/>
      <w:r w:rsidR="006D03FD" w:rsidRPr="006D03FD">
        <w:rPr>
          <w:color w:val="000000"/>
          <w:sz w:val="28"/>
          <w:szCs w:val="28"/>
        </w:rPr>
        <w:t>р</w:t>
      </w:r>
      <w:proofErr w:type="gramEnd"/>
      <w:r w:rsidR="006D03FD" w:rsidRPr="006D03FD">
        <w:rPr>
          <w:color w:val="000000"/>
          <w:sz w:val="28"/>
          <w:szCs w:val="28"/>
        </w:rPr>
        <w:t xml:space="preserve">ісі </w:t>
      </w:r>
      <w:proofErr w:type="spellStart"/>
      <w:r w:rsidR="006D03FD" w:rsidRPr="006D03FD">
        <w:rPr>
          <w:color w:val="000000"/>
          <w:sz w:val="28"/>
          <w:szCs w:val="28"/>
        </w:rPr>
        <w:t>темір</w:t>
      </w:r>
      <w:proofErr w:type="spellEnd"/>
      <w:r w:rsidR="006D03FD" w:rsidRPr="006D03FD">
        <w:rPr>
          <w:color w:val="000000"/>
          <w:sz w:val="28"/>
          <w:szCs w:val="28"/>
        </w:rPr>
        <w:t xml:space="preserve"> </w:t>
      </w:r>
      <w:proofErr w:type="spellStart"/>
      <w:r w:rsidR="006D03FD" w:rsidRPr="006D03FD">
        <w:rPr>
          <w:color w:val="000000"/>
          <w:sz w:val="28"/>
          <w:szCs w:val="28"/>
        </w:rPr>
        <w:t>немесе</w:t>
      </w:r>
      <w:proofErr w:type="spellEnd"/>
      <w:r w:rsidR="006D03FD" w:rsidRPr="006D03FD">
        <w:rPr>
          <w:color w:val="000000"/>
          <w:sz w:val="28"/>
          <w:szCs w:val="28"/>
        </w:rPr>
        <w:t xml:space="preserve"> </w:t>
      </w:r>
      <w:proofErr w:type="spellStart"/>
      <w:r w:rsidR="006D03FD" w:rsidRPr="006D03FD">
        <w:rPr>
          <w:color w:val="000000"/>
          <w:sz w:val="28"/>
          <w:szCs w:val="28"/>
        </w:rPr>
        <w:t>полимербетоннан</w:t>
      </w:r>
      <w:proofErr w:type="spellEnd"/>
      <w:r w:rsidR="006D03FD" w:rsidRPr="006D03FD">
        <w:rPr>
          <w:color w:val="000000"/>
          <w:sz w:val="28"/>
          <w:szCs w:val="28"/>
        </w:rPr>
        <w:t xml:space="preserve"> жасалған қорап түріндегі </w:t>
      </w:r>
      <w:proofErr w:type="spellStart"/>
      <w:r w:rsidR="006D03FD" w:rsidRPr="006D03FD">
        <w:rPr>
          <w:color w:val="000000"/>
          <w:sz w:val="28"/>
          <w:szCs w:val="28"/>
        </w:rPr>
        <w:t>ванналарда</w:t>
      </w:r>
      <w:proofErr w:type="spellEnd"/>
      <w:r w:rsidR="006D03FD" w:rsidRPr="006D03FD">
        <w:rPr>
          <w:color w:val="000000"/>
          <w:sz w:val="28"/>
          <w:szCs w:val="28"/>
        </w:rPr>
        <w:t xml:space="preserve"> жүзеге </w:t>
      </w:r>
      <w:proofErr w:type="spellStart"/>
      <w:r w:rsidR="006D03FD" w:rsidRPr="006D03FD">
        <w:rPr>
          <w:color w:val="000000"/>
          <w:sz w:val="28"/>
          <w:szCs w:val="28"/>
        </w:rPr>
        <w:t>асырылады</w:t>
      </w:r>
      <w:proofErr w:type="spellEnd"/>
      <w:r w:rsidRPr="00816A74">
        <w:rPr>
          <w:sz w:val="28"/>
          <w:szCs w:val="28"/>
        </w:rPr>
        <w:t xml:space="preserve">.( </w:t>
      </w:r>
      <w:r w:rsidR="006D03FD">
        <w:rPr>
          <w:sz w:val="28"/>
          <w:szCs w:val="28"/>
          <w:lang w:val="kk-KZ"/>
        </w:rPr>
        <w:t>Сурет 1</w:t>
      </w:r>
      <w:r w:rsidRPr="00816A74">
        <w:rPr>
          <w:sz w:val="28"/>
          <w:szCs w:val="28"/>
        </w:rPr>
        <w:t xml:space="preserve">). </w:t>
      </w:r>
    </w:p>
    <w:p w:rsidR="000A6B6A" w:rsidRPr="00816A74" w:rsidRDefault="000A6B6A" w:rsidP="000A6B6A">
      <w:pPr>
        <w:jc w:val="center"/>
        <w:rPr>
          <w:sz w:val="28"/>
          <w:szCs w:val="28"/>
        </w:rPr>
      </w:pPr>
      <w:r w:rsidRPr="00816A74">
        <w:rPr>
          <w:noProof/>
          <w:sz w:val="28"/>
          <w:szCs w:val="28"/>
        </w:rPr>
        <w:drawing>
          <wp:inline distT="0" distB="0" distL="0" distR="0">
            <wp:extent cx="4276725" cy="2714625"/>
            <wp:effectExtent l="19050" t="0" r="9525" b="0"/>
            <wp:docPr id="67" name="Рисунок 67" descr="Цинк-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Цинк-10001"/>
                    <pic:cNvPicPr>
                      <a:picLocks noChangeAspect="1" noChangeArrowheads="1"/>
                    </pic:cNvPicPr>
                  </pic:nvPicPr>
                  <pic:blipFill>
                    <a:blip r:embed="rId14" cstate="print"/>
                    <a:srcRect/>
                    <a:stretch>
                      <a:fillRect/>
                    </a:stretch>
                  </pic:blipFill>
                  <pic:spPr bwMode="auto">
                    <a:xfrm>
                      <a:off x="0" y="0"/>
                      <a:ext cx="4276725" cy="2714625"/>
                    </a:xfrm>
                    <a:prstGeom prst="rect">
                      <a:avLst/>
                    </a:prstGeom>
                    <a:noFill/>
                    <a:ln w="9525">
                      <a:noFill/>
                      <a:miter lim="800000"/>
                      <a:headEnd/>
                      <a:tailEnd/>
                    </a:ln>
                  </pic:spPr>
                </pic:pic>
              </a:graphicData>
            </a:graphic>
          </wp:inline>
        </w:drawing>
      </w:r>
    </w:p>
    <w:p w:rsidR="000A6B6A" w:rsidRPr="00816A74" w:rsidRDefault="000A6B6A" w:rsidP="000A6B6A">
      <w:pPr>
        <w:rPr>
          <w:sz w:val="28"/>
          <w:szCs w:val="28"/>
        </w:rPr>
      </w:pPr>
    </w:p>
    <w:p w:rsidR="000A6B6A" w:rsidRPr="00816A74" w:rsidRDefault="000A6B6A" w:rsidP="000A6B6A">
      <w:pPr>
        <w:rPr>
          <w:sz w:val="28"/>
          <w:szCs w:val="28"/>
        </w:rPr>
      </w:pPr>
      <w:r w:rsidRPr="00816A74">
        <w:rPr>
          <w:sz w:val="28"/>
          <w:szCs w:val="28"/>
        </w:rPr>
        <w:t xml:space="preserve">   </w:t>
      </w:r>
    </w:p>
    <w:p w:rsidR="000A6B6A" w:rsidRPr="00816A74" w:rsidRDefault="000A6B6A" w:rsidP="000A6B6A">
      <w:pPr>
        <w:rPr>
          <w:sz w:val="28"/>
          <w:szCs w:val="28"/>
        </w:rPr>
      </w:pPr>
    </w:p>
    <w:p w:rsidR="000A6B6A" w:rsidRDefault="006D03FD" w:rsidP="006D03FD">
      <w:pPr>
        <w:jc w:val="center"/>
        <w:rPr>
          <w:sz w:val="28"/>
          <w:szCs w:val="28"/>
          <w:lang w:val="kk-KZ"/>
        </w:rPr>
      </w:pPr>
      <w:r>
        <w:rPr>
          <w:sz w:val="28"/>
          <w:szCs w:val="28"/>
          <w:lang w:val="kk-KZ"/>
        </w:rPr>
        <w:t>Сурет 1</w:t>
      </w:r>
      <w:r w:rsidR="000A6B6A" w:rsidRPr="00816A74">
        <w:rPr>
          <w:sz w:val="28"/>
          <w:szCs w:val="28"/>
        </w:rPr>
        <w:t xml:space="preserve"> </w:t>
      </w:r>
      <w:r>
        <w:rPr>
          <w:sz w:val="28"/>
          <w:szCs w:val="28"/>
          <w:lang w:val="kk-KZ"/>
        </w:rPr>
        <w:t>Темірбетонды электролиздік ваннаның құрылғысы</w:t>
      </w:r>
    </w:p>
    <w:p w:rsidR="006D03FD" w:rsidRPr="00816A74" w:rsidRDefault="006D03FD" w:rsidP="000A6B6A">
      <w:pPr>
        <w:rPr>
          <w:sz w:val="28"/>
          <w:szCs w:val="28"/>
        </w:rPr>
      </w:pPr>
    </w:p>
    <w:p w:rsidR="000A6B6A" w:rsidRPr="00816A74" w:rsidRDefault="000A6B6A" w:rsidP="000A6B6A">
      <w:pPr>
        <w:jc w:val="center"/>
        <w:rPr>
          <w:sz w:val="28"/>
          <w:szCs w:val="28"/>
        </w:rPr>
      </w:pPr>
      <w:r w:rsidRPr="00816A74">
        <w:rPr>
          <w:sz w:val="28"/>
          <w:szCs w:val="28"/>
        </w:rPr>
        <w:t xml:space="preserve">1 – </w:t>
      </w:r>
      <w:r w:rsidR="006D03FD">
        <w:rPr>
          <w:sz w:val="28"/>
          <w:szCs w:val="28"/>
          <w:lang w:val="kk-KZ"/>
        </w:rPr>
        <w:t>жақтау</w:t>
      </w:r>
      <w:r w:rsidRPr="00816A74">
        <w:rPr>
          <w:sz w:val="28"/>
          <w:szCs w:val="28"/>
        </w:rPr>
        <w:t>; 2 – винипласт</w:t>
      </w:r>
      <w:r w:rsidR="006D03FD">
        <w:rPr>
          <w:sz w:val="28"/>
          <w:szCs w:val="28"/>
          <w:lang w:val="kk-KZ"/>
        </w:rPr>
        <w:t>ты төсеу</w:t>
      </w:r>
      <w:r w:rsidRPr="00816A74">
        <w:rPr>
          <w:sz w:val="28"/>
          <w:szCs w:val="28"/>
        </w:rPr>
        <w:t xml:space="preserve">; 3 – </w:t>
      </w:r>
      <w:r w:rsidR="006D03FD">
        <w:rPr>
          <w:sz w:val="28"/>
          <w:szCs w:val="28"/>
          <w:lang w:val="kk-KZ"/>
        </w:rPr>
        <w:t>оқшаулағыш</w:t>
      </w:r>
      <w:r w:rsidRPr="00816A74">
        <w:rPr>
          <w:sz w:val="28"/>
          <w:szCs w:val="28"/>
        </w:rPr>
        <w:t xml:space="preserve">; 4- </w:t>
      </w:r>
      <w:r w:rsidR="006D03FD">
        <w:rPr>
          <w:sz w:val="28"/>
          <w:szCs w:val="28"/>
          <w:lang w:val="kk-KZ"/>
        </w:rPr>
        <w:t xml:space="preserve">ванна </w:t>
      </w:r>
      <w:r w:rsidRPr="00816A74">
        <w:rPr>
          <w:sz w:val="28"/>
          <w:szCs w:val="28"/>
        </w:rPr>
        <w:t>корпус</w:t>
      </w:r>
      <w:r w:rsidR="006D03FD">
        <w:rPr>
          <w:sz w:val="28"/>
          <w:szCs w:val="28"/>
          <w:lang w:val="kk-KZ"/>
        </w:rPr>
        <w:t>ы</w:t>
      </w:r>
      <w:r w:rsidRPr="00816A74">
        <w:rPr>
          <w:sz w:val="28"/>
          <w:szCs w:val="28"/>
        </w:rPr>
        <w:t xml:space="preserve">; 5 – </w:t>
      </w:r>
      <w:r w:rsidR="003014F2">
        <w:rPr>
          <w:sz w:val="28"/>
          <w:szCs w:val="28"/>
          <w:lang w:val="kk-KZ"/>
        </w:rPr>
        <w:t>ағызу шүмегі</w:t>
      </w:r>
      <w:r w:rsidRPr="00816A74">
        <w:rPr>
          <w:sz w:val="28"/>
          <w:szCs w:val="28"/>
        </w:rPr>
        <w:t xml:space="preserve">; 6- </w:t>
      </w:r>
      <w:r w:rsidR="003014F2">
        <w:rPr>
          <w:sz w:val="28"/>
          <w:szCs w:val="28"/>
          <w:lang w:val="kk-KZ"/>
        </w:rPr>
        <w:t>электролитті шығ</w:t>
      </w:r>
      <w:proofErr w:type="gramStart"/>
      <w:r w:rsidR="003014F2">
        <w:rPr>
          <w:sz w:val="28"/>
          <w:szCs w:val="28"/>
          <w:lang w:val="kk-KZ"/>
        </w:rPr>
        <w:t>ару</w:t>
      </w:r>
      <w:proofErr w:type="gramEnd"/>
      <w:r w:rsidR="003014F2">
        <w:rPr>
          <w:sz w:val="28"/>
          <w:szCs w:val="28"/>
          <w:lang w:val="kk-KZ"/>
        </w:rPr>
        <w:t>ға арналған тесік;</w:t>
      </w:r>
      <w:r w:rsidRPr="00816A74">
        <w:rPr>
          <w:sz w:val="28"/>
          <w:szCs w:val="28"/>
        </w:rPr>
        <w:t xml:space="preserve"> 7- электрод</w:t>
      </w:r>
      <w:r w:rsidR="003014F2">
        <w:rPr>
          <w:sz w:val="28"/>
          <w:szCs w:val="28"/>
          <w:lang w:val="kk-KZ"/>
        </w:rPr>
        <w:t>тар</w:t>
      </w:r>
      <w:r w:rsidRPr="00816A74">
        <w:rPr>
          <w:sz w:val="28"/>
          <w:szCs w:val="28"/>
        </w:rPr>
        <w:t>.</w:t>
      </w:r>
    </w:p>
    <w:p w:rsidR="000A6B6A" w:rsidRPr="00816A74" w:rsidRDefault="000A6B6A" w:rsidP="000A6B6A">
      <w:pPr>
        <w:rPr>
          <w:sz w:val="28"/>
          <w:szCs w:val="28"/>
        </w:rPr>
      </w:pPr>
    </w:p>
    <w:p w:rsidR="003014F2" w:rsidRDefault="000A6B6A" w:rsidP="000A6B6A">
      <w:pPr>
        <w:tabs>
          <w:tab w:val="left" w:pos="9000"/>
        </w:tabs>
        <w:jc w:val="both"/>
        <w:rPr>
          <w:sz w:val="28"/>
          <w:szCs w:val="28"/>
          <w:lang w:val="kk-KZ"/>
        </w:rPr>
      </w:pPr>
      <w:r w:rsidRPr="00816A74">
        <w:rPr>
          <w:sz w:val="28"/>
          <w:szCs w:val="28"/>
        </w:rPr>
        <w:t xml:space="preserve">     </w:t>
      </w:r>
      <w:r w:rsidR="003014F2">
        <w:rPr>
          <w:sz w:val="28"/>
          <w:szCs w:val="28"/>
          <w:lang w:val="kk-KZ"/>
        </w:rPr>
        <w:t xml:space="preserve">Ваннаның ішкі қабырғасы қорғасын жаймаларымен, немесе </w:t>
      </w:r>
      <w:r w:rsidR="003014F2" w:rsidRPr="00816A74">
        <w:rPr>
          <w:sz w:val="28"/>
          <w:szCs w:val="28"/>
        </w:rPr>
        <w:t>полихлорвинил</w:t>
      </w:r>
      <w:r w:rsidR="003014F2">
        <w:rPr>
          <w:sz w:val="28"/>
          <w:szCs w:val="28"/>
          <w:lang w:val="kk-KZ"/>
        </w:rPr>
        <w:t>мен немесе</w:t>
      </w:r>
      <w:r w:rsidR="003014F2" w:rsidRPr="00816A74">
        <w:rPr>
          <w:sz w:val="28"/>
          <w:szCs w:val="28"/>
        </w:rPr>
        <w:t xml:space="preserve"> винипласт</w:t>
      </w:r>
      <w:r w:rsidR="003014F2">
        <w:rPr>
          <w:sz w:val="28"/>
          <w:szCs w:val="28"/>
          <w:lang w:val="kk-KZ"/>
        </w:rPr>
        <w:t>пен шегенделген</w:t>
      </w:r>
      <w:r w:rsidR="003014F2" w:rsidRPr="00816A74">
        <w:rPr>
          <w:sz w:val="28"/>
          <w:szCs w:val="28"/>
        </w:rPr>
        <w:t>.</w:t>
      </w:r>
    </w:p>
    <w:p w:rsidR="003014F2" w:rsidRPr="001D73B5" w:rsidRDefault="000A6B6A" w:rsidP="000A6B6A">
      <w:pPr>
        <w:tabs>
          <w:tab w:val="left" w:pos="9000"/>
        </w:tabs>
        <w:jc w:val="both"/>
        <w:rPr>
          <w:color w:val="000000"/>
          <w:sz w:val="28"/>
          <w:szCs w:val="28"/>
          <w:lang w:val="kk-KZ"/>
        </w:rPr>
      </w:pPr>
      <w:r w:rsidRPr="001D73B5">
        <w:rPr>
          <w:sz w:val="28"/>
          <w:szCs w:val="28"/>
          <w:lang w:val="kk-KZ"/>
        </w:rPr>
        <w:t xml:space="preserve">     </w:t>
      </w:r>
      <w:r w:rsidR="003014F2" w:rsidRPr="001D73B5">
        <w:rPr>
          <w:color w:val="000000"/>
          <w:sz w:val="28"/>
          <w:szCs w:val="28"/>
          <w:lang w:val="kk-KZ"/>
        </w:rPr>
        <w:t xml:space="preserve">Ваннаның корпусы биіктігі 2 м тіректерде орналасқан темірбетон жақтауына орнатылады.. </w:t>
      </w:r>
      <w:r w:rsidR="003014F2" w:rsidRPr="001D73B5">
        <w:rPr>
          <w:color w:val="000000"/>
          <w:sz w:val="28"/>
          <w:szCs w:val="28"/>
        </w:rPr>
        <w:t>Ванна төрт оқшаулағ</w:t>
      </w:r>
      <w:proofErr w:type="gramStart"/>
      <w:r w:rsidR="003014F2" w:rsidRPr="001D73B5">
        <w:rPr>
          <w:color w:val="000000"/>
          <w:sz w:val="28"/>
          <w:szCs w:val="28"/>
        </w:rPr>
        <w:t>ыш</w:t>
      </w:r>
      <w:proofErr w:type="gramEnd"/>
      <w:r w:rsidR="003014F2" w:rsidRPr="001D73B5">
        <w:rPr>
          <w:color w:val="000000"/>
          <w:sz w:val="28"/>
          <w:szCs w:val="28"/>
        </w:rPr>
        <w:t xml:space="preserve">қа сүйенеді. </w:t>
      </w:r>
      <w:proofErr w:type="spellStart"/>
      <w:r w:rsidR="003014F2" w:rsidRPr="001D73B5">
        <w:rPr>
          <w:color w:val="000000"/>
          <w:sz w:val="28"/>
          <w:szCs w:val="28"/>
        </w:rPr>
        <w:t>Электролитті</w:t>
      </w:r>
      <w:proofErr w:type="spellEnd"/>
      <w:r w:rsidR="003014F2" w:rsidRPr="001D73B5">
        <w:rPr>
          <w:color w:val="000000"/>
          <w:sz w:val="28"/>
          <w:szCs w:val="28"/>
        </w:rPr>
        <w:t xml:space="preserve"> </w:t>
      </w:r>
      <w:proofErr w:type="spellStart"/>
      <w:r w:rsidR="003014F2" w:rsidRPr="001D73B5">
        <w:rPr>
          <w:color w:val="000000"/>
          <w:sz w:val="28"/>
          <w:szCs w:val="28"/>
        </w:rPr>
        <w:t>ваннадан</w:t>
      </w:r>
      <w:proofErr w:type="spellEnd"/>
      <w:r w:rsidR="003014F2" w:rsidRPr="001D73B5">
        <w:rPr>
          <w:color w:val="000000"/>
          <w:sz w:val="28"/>
          <w:szCs w:val="28"/>
        </w:rPr>
        <w:t xml:space="preserve"> шығару үшін ағызу шүмектері, ал </w:t>
      </w:r>
      <w:proofErr w:type="spellStart"/>
      <w:r w:rsidR="003014F2" w:rsidRPr="001D73B5">
        <w:rPr>
          <w:color w:val="000000"/>
          <w:sz w:val="28"/>
          <w:szCs w:val="28"/>
        </w:rPr>
        <w:t>электролитті</w:t>
      </w:r>
      <w:proofErr w:type="spellEnd"/>
      <w:r w:rsidR="003014F2" w:rsidRPr="001D73B5">
        <w:rPr>
          <w:color w:val="000000"/>
          <w:sz w:val="28"/>
          <w:szCs w:val="28"/>
        </w:rPr>
        <w:t xml:space="preserve"> шығару және </w:t>
      </w:r>
      <w:proofErr w:type="spellStart"/>
      <w:r w:rsidR="003014F2" w:rsidRPr="001D73B5">
        <w:rPr>
          <w:color w:val="000000"/>
          <w:sz w:val="28"/>
          <w:szCs w:val="28"/>
        </w:rPr>
        <w:t>ваннадан</w:t>
      </w:r>
      <w:proofErr w:type="spellEnd"/>
      <w:r w:rsidR="003014F2" w:rsidRPr="001D73B5">
        <w:rPr>
          <w:color w:val="000000"/>
          <w:sz w:val="28"/>
          <w:szCs w:val="28"/>
        </w:rPr>
        <w:t xml:space="preserve"> </w:t>
      </w:r>
      <w:proofErr w:type="spellStart"/>
      <w:r w:rsidR="003014F2" w:rsidRPr="001D73B5">
        <w:rPr>
          <w:color w:val="000000"/>
          <w:sz w:val="28"/>
          <w:szCs w:val="28"/>
        </w:rPr>
        <w:t>шламды</w:t>
      </w:r>
      <w:proofErr w:type="spellEnd"/>
      <w:r w:rsidR="003014F2" w:rsidRPr="001D73B5">
        <w:rPr>
          <w:color w:val="000000"/>
          <w:sz w:val="28"/>
          <w:szCs w:val="28"/>
        </w:rPr>
        <w:t xml:space="preserve"> шығару үшін ваннаның түбіндегі </w:t>
      </w:r>
      <w:proofErr w:type="spellStart"/>
      <w:r w:rsidR="003014F2" w:rsidRPr="001D73B5">
        <w:rPr>
          <w:color w:val="000000"/>
          <w:sz w:val="28"/>
          <w:szCs w:val="28"/>
        </w:rPr>
        <w:t>тесік</w:t>
      </w:r>
      <w:proofErr w:type="spellEnd"/>
      <w:r w:rsidR="003014F2" w:rsidRPr="001D73B5">
        <w:rPr>
          <w:color w:val="000000"/>
          <w:sz w:val="28"/>
          <w:szCs w:val="28"/>
        </w:rPr>
        <w:t xml:space="preserve"> қарастырылған. Ванна </w:t>
      </w:r>
      <w:proofErr w:type="spellStart"/>
      <w:r w:rsidR="003014F2" w:rsidRPr="001D73B5">
        <w:rPr>
          <w:color w:val="000000"/>
          <w:sz w:val="28"/>
          <w:szCs w:val="28"/>
        </w:rPr>
        <w:t>ішкі</w:t>
      </w:r>
      <w:proofErr w:type="spellEnd"/>
      <w:r w:rsidR="003014F2" w:rsidRPr="001D73B5">
        <w:rPr>
          <w:color w:val="000000"/>
          <w:sz w:val="28"/>
          <w:szCs w:val="28"/>
        </w:rPr>
        <w:t xml:space="preserve"> өлшемдермен </w:t>
      </w:r>
      <w:proofErr w:type="spellStart"/>
      <w:r w:rsidR="003014F2" w:rsidRPr="001D73B5">
        <w:rPr>
          <w:color w:val="000000"/>
          <w:sz w:val="28"/>
          <w:szCs w:val="28"/>
        </w:rPr>
        <w:t>сипатталады</w:t>
      </w:r>
      <w:proofErr w:type="spellEnd"/>
      <w:r w:rsidR="003014F2" w:rsidRPr="001D73B5">
        <w:rPr>
          <w:color w:val="000000"/>
          <w:sz w:val="28"/>
          <w:szCs w:val="28"/>
        </w:rPr>
        <w:t xml:space="preserve"> 2,08-2,18×0,86-0,91× 1,45-1,50 м. </w:t>
      </w:r>
      <w:proofErr w:type="gramStart"/>
      <w:r w:rsidR="00162656" w:rsidRPr="001D73B5">
        <w:rPr>
          <w:color w:val="000000"/>
          <w:sz w:val="28"/>
          <w:szCs w:val="28"/>
          <w:lang w:val="kk-KZ"/>
        </w:rPr>
        <w:t>В</w:t>
      </w:r>
      <w:r w:rsidR="003014F2" w:rsidRPr="001D73B5">
        <w:rPr>
          <w:color w:val="000000"/>
          <w:sz w:val="28"/>
          <w:szCs w:val="28"/>
        </w:rPr>
        <w:t>анна</w:t>
      </w:r>
      <w:proofErr w:type="gramEnd"/>
      <w:r w:rsidR="003014F2" w:rsidRPr="001D73B5">
        <w:rPr>
          <w:color w:val="000000"/>
          <w:sz w:val="28"/>
          <w:szCs w:val="28"/>
        </w:rPr>
        <w:t xml:space="preserve">ға 28-32 катод және 29-33 анод </w:t>
      </w:r>
      <w:proofErr w:type="spellStart"/>
      <w:r w:rsidR="003014F2" w:rsidRPr="001D73B5">
        <w:rPr>
          <w:color w:val="000000"/>
          <w:sz w:val="28"/>
          <w:szCs w:val="28"/>
        </w:rPr>
        <w:t>орнатылады</w:t>
      </w:r>
      <w:proofErr w:type="spellEnd"/>
      <w:r w:rsidR="003014F2" w:rsidRPr="001D73B5">
        <w:rPr>
          <w:color w:val="000000"/>
          <w:sz w:val="28"/>
          <w:szCs w:val="28"/>
        </w:rPr>
        <w:t xml:space="preserve">. Ваннадағы анодтардың саны катодтардың </w:t>
      </w:r>
      <w:proofErr w:type="spellStart"/>
      <w:r w:rsidR="003014F2" w:rsidRPr="001D73B5">
        <w:rPr>
          <w:color w:val="000000"/>
          <w:sz w:val="28"/>
          <w:szCs w:val="28"/>
        </w:rPr>
        <w:t>санынан</w:t>
      </w:r>
      <w:proofErr w:type="spellEnd"/>
      <w:r w:rsidR="003014F2" w:rsidRPr="001D73B5">
        <w:rPr>
          <w:color w:val="000000"/>
          <w:sz w:val="28"/>
          <w:szCs w:val="28"/>
        </w:rPr>
        <w:t xml:space="preserve"> </w:t>
      </w:r>
      <w:proofErr w:type="spellStart"/>
      <w:r w:rsidR="003014F2" w:rsidRPr="001D73B5">
        <w:rPr>
          <w:color w:val="000000"/>
          <w:sz w:val="28"/>
          <w:szCs w:val="28"/>
        </w:rPr>
        <w:t>бір</w:t>
      </w:r>
      <w:proofErr w:type="spellEnd"/>
      <w:r w:rsidR="00162656" w:rsidRPr="001D73B5">
        <w:rPr>
          <w:color w:val="000000"/>
          <w:sz w:val="28"/>
          <w:szCs w:val="28"/>
          <w:lang w:val="kk-KZ"/>
        </w:rPr>
        <w:t>ге</w:t>
      </w:r>
      <w:r w:rsidR="003014F2" w:rsidRPr="001D73B5">
        <w:rPr>
          <w:color w:val="000000"/>
          <w:sz w:val="28"/>
          <w:szCs w:val="28"/>
        </w:rPr>
        <w:t xml:space="preserve"> </w:t>
      </w:r>
      <w:proofErr w:type="spellStart"/>
      <w:r w:rsidR="003014F2" w:rsidRPr="001D73B5">
        <w:rPr>
          <w:color w:val="000000"/>
          <w:sz w:val="28"/>
          <w:szCs w:val="28"/>
        </w:rPr>
        <w:t>асады</w:t>
      </w:r>
      <w:proofErr w:type="spellEnd"/>
      <w:r w:rsidR="003014F2" w:rsidRPr="001D73B5">
        <w:rPr>
          <w:color w:val="000000"/>
          <w:sz w:val="28"/>
          <w:szCs w:val="28"/>
        </w:rPr>
        <w:t xml:space="preserve">. </w:t>
      </w:r>
      <w:proofErr w:type="spellStart"/>
      <w:r w:rsidR="003014F2" w:rsidRPr="001D73B5">
        <w:rPr>
          <w:color w:val="000000"/>
          <w:sz w:val="28"/>
          <w:szCs w:val="28"/>
        </w:rPr>
        <w:t>Катодтар</w:t>
      </w:r>
      <w:proofErr w:type="spellEnd"/>
      <w:r w:rsidR="003014F2" w:rsidRPr="001D73B5">
        <w:rPr>
          <w:color w:val="000000"/>
          <w:sz w:val="28"/>
          <w:szCs w:val="28"/>
        </w:rPr>
        <w:t xml:space="preserve"> мен анодтардың саны ваннаның мөлшері</w:t>
      </w:r>
      <w:proofErr w:type="gramStart"/>
      <w:r w:rsidR="003014F2" w:rsidRPr="001D73B5">
        <w:rPr>
          <w:color w:val="000000"/>
          <w:sz w:val="28"/>
          <w:szCs w:val="28"/>
        </w:rPr>
        <w:t>не ж</w:t>
      </w:r>
      <w:proofErr w:type="gramEnd"/>
      <w:r w:rsidR="003014F2" w:rsidRPr="001D73B5">
        <w:rPr>
          <w:color w:val="000000"/>
          <w:sz w:val="28"/>
          <w:szCs w:val="28"/>
        </w:rPr>
        <w:t xml:space="preserve">әне </w:t>
      </w:r>
      <w:proofErr w:type="spellStart"/>
      <w:r w:rsidR="003014F2" w:rsidRPr="001D73B5">
        <w:rPr>
          <w:color w:val="000000"/>
          <w:sz w:val="28"/>
          <w:szCs w:val="28"/>
        </w:rPr>
        <w:t>электродтар</w:t>
      </w:r>
      <w:proofErr w:type="spellEnd"/>
      <w:r w:rsidR="003014F2" w:rsidRPr="001D73B5">
        <w:rPr>
          <w:color w:val="000000"/>
          <w:sz w:val="28"/>
          <w:szCs w:val="28"/>
        </w:rPr>
        <w:t xml:space="preserve"> арасындағы қашықтыққа </w:t>
      </w:r>
      <w:proofErr w:type="spellStart"/>
      <w:r w:rsidR="003014F2" w:rsidRPr="001D73B5">
        <w:rPr>
          <w:color w:val="000000"/>
          <w:sz w:val="28"/>
          <w:szCs w:val="28"/>
        </w:rPr>
        <w:t>байланысты</w:t>
      </w:r>
      <w:proofErr w:type="spellEnd"/>
      <w:r w:rsidR="003014F2" w:rsidRPr="001D73B5">
        <w:rPr>
          <w:color w:val="000000"/>
          <w:sz w:val="28"/>
          <w:szCs w:val="28"/>
        </w:rPr>
        <w:t xml:space="preserve">. </w:t>
      </w:r>
      <w:r w:rsidR="001D73B5" w:rsidRPr="001D73B5">
        <w:rPr>
          <w:color w:val="000000"/>
          <w:sz w:val="28"/>
          <w:szCs w:val="28"/>
          <w:lang w:val="kk-KZ"/>
        </w:rPr>
        <w:t>Бір</w:t>
      </w:r>
      <w:r w:rsidR="003014F2" w:rsidRPr="001D73B5">
        <w:rPr>
          <w:color w:val="000000"/>
          <w:sz w:val="28"/>
          <w:szCs w:val="28"/>
        </w:rPr>
        <w:t xml:space="preserve"> атаудағы электродтардың </w:t>
      </w:r>
      <w:proofErr w:type="spellStart"/>
      <w:r w:rsidR="003014F2" w:rsidRPr="001D73B5">
        <w:rPr>
          <w:color w:val="000000"/>
          <w:sz w:val="28"/>
          <w:szCs w:val="28"/>
        </w:rPr>
        <w:t>осьтері</w:t>
      </w:r>
      <w:proofErr w:type="spellEnd"/>
      <w:r w:rsidR="003014F2" w:rsidRPr="001D73B5">
        <w:rPr>
          <w:color w:val="000000"/>
          <w:sz w:val="28"/>
          <w:szCs w:val="28"/>
        </w:rPr>
        <w:t xml:space="preserve"> арасындағы қашықтық 58-60 мм құрайды. Көптеген </w:t>
      </w:r>
      <w:proofErr w:type="spellStart"/>
      <w:r w:rsidR="003014F2" w:rsidRPr="001D73B5">
        <w:rPr>
          <w:color w:val="000000"/>
          <w:sz w:val="28"/>
          <w:szCs w:val="28"/>
        </w:rPr>
        <w:t>шетелдік</w:t>
      </w:r>
      <w:proofErr w:type="spellEnd"/>
      <w:r w:rsidR="003014F2" w:rsidRPr="001D73B5">
        <w:rPr>
          <w:color w:val="000000"/>
          <w:sz w:val="28"/>
          <w:szCs w:val="28"/>
        </w:rPr>
        <w:t xml:space="preserve"> </w:t>
      </w:r>
      <w:proofErr w:type="spellStart"/>
      <w:r w:rsidR="003014F2" w:rsidRPr="001D73B5">
        <w:rPr>
          <w:color w:val="000000"/>
          <w:sz w:val="28"/>
          <w:szCs w:val="28"/>
        </w:rPr>
        <w:t>зауыттарда</w:t>
      </w:r>
      <w:proofErr w:type="spellEnd"/>
      <w:r w:rsidR="003014F2" w:rsidRPr="001D73B5">
        <w:rPr>
          <w:color w:val="000000"/>
          <w:sz w:val="28"/>
          <w:szCs w:val="28"/>
        </w:rPr>
        <w:t xml:space="preserve"> </w:t>
      </w:r>
      <w:proofErr w:type="spellStart"/>
      <w:r w:rsidR="003014F2" w:rsidRPr="001D73B5">
        <w:rPr>
          <w:color w:val="000000"/>
          <w:sz w:val="28"/>
          <w:szCs w:val="28"/>
        </w:rPr>
        <w:t>ол</w:t>
      </w:r>
      <w:proofErr w:type="spellEnd"/>
      <w:r w:rsidR="003014F2" w:rsidRPr="001D73B5">
        <w:rPr>
          <w:color w:val="000000"/>
          <w:sz w:val="28"/>
          <w:szCs w:val="28"/>
        </w:rPr>
        <w:t xml:space="preserve"> 70-80 мм. Ванна 15-20 кА </w:t>
      </w:r>
      <w:proofErr w:type="gramStart"/>
      <w:r w:rsidR="003014F2" w:rsidRPr="001D73B5">
        <w:rPr>
          <w:color w:val="000000"/>
          <w:sz w:val="28"/>
          <w:szCs w:val="28"/>
        </w:rPr>
        <w:t>ток</w:t>
      </w:r>
      <w:proofErr w:type="gramEnd"/>
      <w:r w:rsidR="003014F2" w:rsidRPr="001D73B5">
        <w:rPr>
          <w:color w:val="000000"/>
          <w:sz w:val="28"/>
          <w:szCs w:val="28"/>
        </w:rPr>
        <w:t xml:space="preserve">қа арналған. </w:t>
      </w:r>
      <w:proofErr w:type="spellStart"/>
      <w:proofErr w:type="gramStart"/>
      <w:r w:rsidR="003014F2" w:rsidRPr="001D73B5">
        <w:rPr>
          <w:color w:val="000000"/>
          <w:sz w:val="28"/>
          <w:szCs w:val="28"/>
        </w:rPr>
        <w:t>Б</w:t>
      </w:r>
      <w:proofErr w:type="gramEnd"/>
      <w:r w:rsidR="003014F2" w:rsidRPr="001D73B5">
        <w:rPr>
          <w:color w:val="000000"/>
          <w:sz w:val="28"/>
          <w:szCs w:val="28"/>
        </w:rPr>
        <w:t>ірнеше</w:t>
      </w:r>
      <w:proofErr w:type="spellEnd"/>
      <w:r w:rsidR="003014F2" w:rsidRPr="001D73B5">
        <w:rPr>
          <w:color w:val="000000"/>
          <w:sz w:val="28"/>
          <w:szCs w:val="28"/>
        </w:rPr>
        <w:t xml:space="preserve"> электролиз </w:t>
      </w:r>
      <w:proofErr w:type="spellStart"/>
      <w:r w:rsidR="003014F2" w:rsidRPr="001D73B5">
        <w:rPr>
          <w:color w:val="000000"/>
          <w:sz w:val="28"/>
          <w:szCs w:val="28"/>
        </w:rPr>
        <w:t>ванналары</w:t>
      </w:r>
      <w:proofErr w:type="spellEnd"/>
      <w:r w:rsidR="003014F2" w:rsidRPr="001D73B5">
        <w:rPr>
          <w:color w:val="000000"/>
          <w:sz w:val="28"/>
          <w:szCs w:val="28"/>
        </w:rPr>
        <w:t xml:space="preserve"> блокқа, ал </w:t>
      </w:r>
      <w:proofErr w:type="spellStart"/>
      <w:r w:rsidR="003014F2" w:rsidRPr="001D73B5">
        <w:rPr>
          <w:color w:val="000000"/>
          <w:sz w:val="28"/>
          <w:szCs w:val="28"/>
        </w:rPr>
        <w:t>блоктар</w:t>
      </w:r>
      <w:proofErr w:type="spellEnd"/>
      <w:r w:rsidR="003014F2" w:rsidRPr="001D73B5">
        <w:rPr>
          <w:color w:val="000000"/>
          <w:sz w:val="28"/>
          <w:szCs w:val="28"/>
        </w:rPr>
        <w:t xml:space="preserve"> серияға топтастырылған. </w:t>
      </w:r>
      <w:proofErr w:type="spellStart"/>
      <w:r w:rsidR="003014F2" w:rsidRPr="001D73B5">
        <w:rPr>
          <w:color w:val="000000"/>
          <w:sz w:val="28"/>
          <w:szCs w:val="28"/>
        </w:rPr>
        <w:t>Ваннада</w:t>
      </w:r>
      <w:proofErr w:type="spellEnd"/>
      <w:r w:rsidR="003014F2" w:rsidRPr="001D73B5">
        <w:rPr>
          <w:color w:val="000000"/>
          <w:sz w:val="28"/>
          <w:szCs w:val="28"/>
        </w:rPr>
        <w:t xml:space="preserve"> </w:t>
      </w:r>
      <w:proofErr w:type="spellStart"/>
      <w:r w:rsidR="003014F2" w:rsidRPr="001D73B5">
        <w:rPr>
          <w:color w:val="000000"/>
          <w:sz w:val="28"/>
          <w:szCs w:val="28"/>
        </w:rPr>
        <w:t>катодтар</w:t>
      </w:r>
      <w:proofErr w:type="spellEnd"/>
      <w:r w:rsidR="003014F2" w:rsidRPr="001D73B5">
        <w:rPr>
          <w:color w:val="000000"/>
          <w:sz w:val="28"/>
          <w:szCs w:val="28"/>
        </w:rPr>
        <w:t xml:space="preserve"> мен </w:t>
      </w:r>
      <w:proofErr w:type="spellStart"/>
      <w:r w:rsidR="003014F2" w:rsidRPr="001D73B5">
        <w:rPr>
          <w:color w:val="000000"/>
          <w:sz w:val="28"/>
          <w:szCs w:val="28"/>
        </w:rPr>
        <w:t>анодтар</w:t>
      </w:r>
      <w:proofErr w:type="spellEnd"/>
      <w:r w:rsidR="003014F2" w:rsidRPr="001D73B5">
        <w:rPr>
          <w:color w:val="000000"/>
          <w:sz w:val="28"/>
          <w:szCs w:val="28"/>
        </w:rPr>
        <w:t xml:space="preserve"> параллель </w:t>
      </w:r>
      <w:proofErr w:type="spellStart"/>
      <w:r w:rsidR="003014F2" w:rsidRPr="001D73B5">
        <w:rPr>
          <w:color w:val="000000"/>
          <w:sz w:val="28"/>
          <w:szCs w:val="28"/>
        </w:rPr>
        <w:t>электр</w:t>
      </w:r>
      <w:proofErr w:type="spellEnd"/>
      <w:r w:rsidR="003014F2" w:rsidRPr="001D73B5">
        <w:rPr>
          <w:color w:val="000000"/>
          <w:sz w:val="28"/>
          <w:szCs w:val="28"/>
        </w:rPr>
        <w:t xml:space="preserve"> арқылы </w:t>
      </w:r>
      <w:r w:rsidR="003014F2" w:rsidRPr="001D73B5">
        <w:rPr>
          <w:color w:val="000000"/>
          <w:sz w:val="28"/>
          <w:szCs w:val="28"/>
        </w:rPr>
        <w:lastRenderedPageBreak/>
        <w:t>қосылады (</w:t>
      </w:r>
      <w:proofErr w:type="spellStart"/>
      <w:r w:rsidR="003014F2" w:rsidRPr="001D73B5">
        <w:rPr>
          <w:color w:val="000000"/>
          <w:sz w:val="28"/>
          <w:szCs w:val="28"/>
        </w:rPr>
        <w:t>катодтар</w:t>
      </w:r>
      <w:proofErr w:type="spellEnd"/>
      <w:r w:rsidR="003014F2" w:rsidRPr="001D73B5">
        <w:rPr>
          <w:color w:val="000000"/>
          <w:sz w:val="28"/>
          <w:szCs w:val="28"/>
        </w:rPr>
        <w:t xml:space="preserve"> тұрақты токтың </w:t>
      </w:r>
      <w:proofErr w:type="spellStart"/>
      <w:r w:rsidR="003014F2" w:rsidRPr="001D73B5">
        <w:rPr>
          <w:color w:val="000000"/>
          <w:sz w:val="28"/>
          <w:szCs w:val="28"/>
        </w:rPr>
        <w:t>теріс</w:t>
      </w:r>
      <w:proofErr w:type="spellEnd"/>
      <w:r w:rsidR="003014F2" w:rsidRPr="001D73B5">
        <w:rPr>
          <w:color w:val="000000"/>
          <w:sz w:val="28"/>
          <w:szCs w:val="28"/>
        </w:rPr>
        <w:t xml:space="preserve"> </w:t>
      </w:r>
      <w:proofErr w:type="spellStart"/>
      <w:r w:rsidR="003014F2" w:rsidRPr="001D73B5">
        <w:rPr>
          <w:color w:val="000000"/>
          <w:sz w:val="28"/>
          <w:szCs w:val="28"/>
        </w:rPr>
        <w:t>полюсіне</w:t>
      </w:r>
      <w:proofErr w:type="spellEnd"/>
      <w:r w:rsidR="003014F2" w:rsidRPr="001D73B5">
        <w:rPr>
          <w:color w:val="000000"/>
          <w:sz w:val="28"/>
          <w:szCs w:val="28"/>
        </w:rPr>
        <w:t xml:space="preserve">, </w:t>
      </w:r>
      <w:proofErr w:type="spellStart"/>
      <w:r w:rsidR="003014F2" w:rsidRPr="001D73B5">
        <w:rPr>
          <w:color w:val="000000"/>
          <w:sz w:val="28"/>
          <w:szCs w:val="28"/>
        </w:rPr>
        <w:t>анодтар</w:t>
      </w:r>
      <w:proofErr w:type="spellEnd"/>
      <w:r w:rsidR="003014F2" w:rsidRPr="001D73B5">
        <w:rPr>
          <w:color w:val="000000"/>
          <w:sz w:val="28"/>
          <w:szCs w:val="28"/>
        </w:rPr>
        <w:t xml:space="preserve"> </w:t>
      </w:r>
      <w:proofErr w:type="gramStart"/>
      <w:r w:rsidR="003014F2" w:rsidRPr="001D73B5">
        <w:rPr>
          <w:color w:val="000000"/>
          <w:sz w:val="28"/>
          <w:szCs w:val="28"/>
        </w:rPr>
        <w:t>о</w:t>
      </w:r>
      <w:proofErr w:type="gramEnd"/>
      <w:r w:rsidR="003014F2" w:rsidRPr="001D73B5">
        <w:rPr>
          <w:color w:val="000000"/>
          <w:sz w:val="28"/>
          <w:szCs w:val="28"/>
        </w:rPr>
        <w:t xml:space="preserve">ңға қосылады). Блоктағы </w:t>
      </w:r>
      <w:proofErr w:type="spellStart"/>
      <w:r w:rsidR="003014F2" w:rsidRPr="001D73B5">
        <w:rPr>
          <w:color w:val="000000"/>
          <w:sz w:val="28"/>
          <w:szCs w:val="28"/>
        </w:rPr>
        <w:t>ванналар</w:t>
      </w:r>
      <w:proofErr w:type="spellEnd"/>
      <w:r w:rsidR="003014F2" w:rsidRPr="001D73B5">
        <w:rPr>
          <w:color w:val="000000"/>
          <w:sz w:val="28"/>
          <w:szCs w:val="28"/>
        </w:rPr>
        <w:t xml:space="preserve"> қатар</w:t>
      </w:r>
      <w:r w:rsidR="001D73B5" w:rsidRPr="001D73B5">
        <w:rPr>
          <w:color w:val="000000"/>
          <w:sz w:val="28"/>
          <w:szCs w:val="28"/>
          <w:lang w:val="kk-KZ"/>
        </w:rPr>
        <w:t>мен</w:t>
      </w:r>
      <w:r w:rsidR="003014F2" w:rsidRPr="001D73B5">
        <w:rPr>
          <w:color w:val="000000"/>
          <w:sz w:val="28"/>
          <w:szCs w:val="28"/>
        </w:rPr>
        <w:t xml:space="preserve"> қосылған, ал </w:t>
      </w:r>
      <w:proofErr w:type="spellStart"/>
      <w:r w:rsidR="003014F2" w:rsidRPr="001D73B5">
        <w:rPr>
          <w:color w:val="000000"/>
          <w:sz w:val="28"/>
          <w:szCs w:val="28"/>
        </w:rPr>
        <w:t>сериялары</w:t>
      </w:r>
      <w:proofErr w:type="spellEnd"/>
      <w:r w:rsidR="003014F2" w:rsidRPr="001D73B5">
        <w:rPr>
          <w:color w:val="000000"/>
          <w:sz w:val="28"/>
          <w:szCs w:val="28"/>
        </w:rPr>
        <w:t xml:space="preserve"> </w:t>
      </w:r>
      <w:proofErr w:type="spellStart"/>
      <w:r w:rsidR="003014F2" w:rsidRPr="001D73B5">
        <w:rPr>
          <w:color w:val="000000"/>
          <w:sz w:val="28"/>
          <w:szCs w:val="28"/>
        </w:rPr>
        <w:t>параллел</w:t>
      </w:r>
      <w:proofErr w:type="spellEnd"/>
      <w:r w:rsidR="001D73B5">
        <w:rPr>
          <w:color w:val="000000"/>
          <w:sz w:val="28"/>
          <w:szCs w:val="28"/>
          <w:lang w:val="kk-KZ"/>
        </w:rPr>
        <w:t>ь</w:t>
      </w:r>
      <w:r w:rsidR="001D73B5" w:rsidRPr="001D73B5">
        <w:rPr>
          <w:color w:val="000000"/>
          <w:sz w:val="28"/>
          <w:szCs w:val="28"/>
          <w:lang w:val="kk-KZ"/>
        </w:rPr>
        <w:t>ді</w:t>
      </w:r>
      <w:r w:rsidR="003014F2" w:rsidRPr="001D73B5">
        <w:rPr>
          <w:color w:val="000000"/>
          <w:sz w:val="28"/>
          <w:szCs w:val="28"/>
        </w:rPr>
        <w:t>.</w:t>
      </w:r>
    </w:p>
    <w:p w:rsidR="003014F2" w:rsidRPr="00562185" w:rsidRDefault="000A6B6A" w:rsidP="000A6B6A">
      <w:pPr>
        <w:tabs>
          <w:tab w:val="left" w:pos="9000"/>
        </w:tabs>
        <w:jc w:val="both"/>
        <w:rPr>
          <w:color w:val="000000"/>
          <w:sz w:val="28"/>
          <w:szCs w:val="28"/>
          <w:lang w:val="kk-KZ"/>
        </w:rPr>
      </w:pPr>
      <w:r w:rsidRPr="00816A74">
        <w:rPr>
          <w:sz w:val="28"/>
          <w:szCs w:val="28"/>
        </w:rPr>
        <w:t xml:space="preserve">     </w:t>
      </w:r>
      <w:proofErr w:type="spellStart"/>
      <w:r w:rsidR="003014F2" w:rsidRPr="00562185">
        <w:rPr>
          <w:color w:val="000000"/>
          <w:sz w:val="28"/>
          <w:szCs w:val="28"/>
        </w:rPr>
        <w:t>Анодтар</w:t>
      </w:r>
      <w:proofErr w:type="spellEnd"/>
      <w:r w:rsidR="003014F2" w:rsidRPr="00562185">
        <w:rPr>
          <w:color w:val="000000"/>
          <w:sz w:val="28"/>
          <w:szCs w:val="28"/>
        </w:rPr>
        <w:t xml:space="preserve"> 99,99% таза қорғасыннан 1% </w:t>
      </w:r>
      <w:proofErr w:type="spellStart"/>
      <w:r w:rsidR="003014F2" w:rsidRPr="00562185">
        <w:rPr>
          <w:color w:val="000000"/>
          <w:sz w:val="28"/>
          <w:szCs w:val="28"/>
        </w:rPr>
        <w:t>Ag</w:t>
      </w:r>
      <w:proofErr w:type="spellEnd"/>
      <w:r w:rsidR="003014F2" w:rsidRPr="00562185">
        <w:rPr>
          <w:color w:val="000000"/>
          <w:sz w:val="28"/>
          <w:szCs w:val="28"/>
        </w:rPr>
        <w:t xml:space="preserve"> қоспасымен құйылады. Анодтың </w:t>
      </w:r>
      <w:proofErr w:type="spellStart"/>
      <w:r w:rsidR="003014F2" w:rsidRPr="00562185">
        <w:rPr>
          <w:color w:val="000000"/>
          <w:sz w:val="28"/>
          <w:szCs w:val="28"/>
        </w:rPr>
        <w:t>беті</w:t>
      </w:r>
      <w:proofErr w:type="spellEnd"/>
      <w:r w:rsidR="003014F2" w:rsidRPr="00562185">
        <w:rPr>
          <w:color w:val="000000"/>
          <w:sz w:val="28"/>
          <w:szCs w:val="28"/>
        </w:rPr>
        <w:t xml:space="preserve"> </w:t>
      </w:r>
      <w:proofErr w:type="spellStart"/>
      <w:r w:rsidR="003014F2" w:rsidRPr="00562185">
        <w:rPr>
          <w:color w:val="000000"/>
          <w:sz w:val="28"/>
          <w:szCs w:val="28"/>
        </w:rPr>
        <w:t>гофрленген</w:t>
      </w:r>
      <w:proofErr w:type="spellEnd"/>
      <w:r w:rsidR="003014F2" w:rsidRPr="00562185">
        <w:rPr>
          <w:color w:val="000000"/>
          <w:sz w:val="28"/>
          <w:szCs w:val="28"/>
        </w:rPr>
        <w:t xml:space="preserve">. </w:t>
      </w:r>
      <w:proofErr w:type="spellStart"/>
      <w:r w:rsidR="003014F2" w:rsidRPr="00562185">
        <w:rPr>
          <w:color w:val="000000"/>
          <w:sz w:val="28"/>
          <w:szCs w:val="28"/>
        </w:rPr>
        <w:t>Анодты</w:t>
      </w:r>
      <w:proofErr w:type="spellEnd"/>
      <w:r w:rsidR="003014F2" w:rsidRPr="00562185">
        <w:rPr>
          <w:color w:val="000000"/>
          <w:sz w:val="28"/>
          <w:szCs w:val="28"/>
        </w:rPr>
        <w:t xml:space="preserve"> штанга</w:t>
      </w:r>
      <w:r w:rsidR="001D73B5" w:rsidRPr="00562185">
        <w:rPr>
          <w:color w:val="000000"/>
          <w:sz w:val="28"/>
          <w:szCs w:val="28"/>
          <w:lang w:val="kk-KZ"/>
        </w:rPr>
        <w:t xml:space="preserve">ларды </w:t>
      </w:r>
      <w:r w:rsidR="003014F2" w:rsidRPr="00562185">
        <w:rPr>
          <w:color w:val="000000"/>
          <w:sz w:val="28"/>
          <w:szCs w:val="28"/>
        </w:rPr>
        <w:t xml:space="preserve"> </w:t>
      </w:r>
      <w:r w:rsidR="00562185" w:rsidRPr="00562185">
        <w:rPr>
          <w:color w:val="000000"/>
          <w:sz w:val="28"/>
          <w:szCs w:val="28"/>
        </w:rPr>
        <w:t>мыс</w:t>
      </w:r>
      <w:r w:rsidR="00562185" w:rsidRPr="00562185">
        <w:rPr>
          <w:color w:val="000000"/>
          <w:sz w:val="28"/>
          <w:szCs w:val="28"/>
          <w:lang w:val="kk-KZ"/>
        </w:rPr>
        <w:t>ты қорғасындалған шиналардан</w:t>
      </w:r>
      <w:r w:rsidR="00562185" w:rsidRPr="00562185">
        <w:rPr>
          <w:color w:val="000000"/>
          <w:sz w:val="28"/>
          <w:szCs w:val="28"/>
        </w:rPr>
        <w:t xml:space="preserve"> </w:t>
      </w:r>
      <w:proofErr w:type="spellStart"/>
      <w:r w:rsidR="003014F2" w:rsidRPr="00562185">
        <w:rPr>
          <w:color w:val="000000"/>
          <w:sz w:val="28"/>
          <w:szCs w:val="28"/>
        </w:rPr>
        <w:t>жасайды</w:t>
      </w:r>
      <w:proofErr w:type="spellEnd"/>
      <w:r w:rsidR="003014F2" w:rsidRPr="00562185">
        <w:rPr>
          <w:color w:val="000000"/>
          <w:sz w:val="28"/>
          <w:szCs w:val="28"/>
        </w:rPr>
        <w:t xml:space="preserve"> </w:t>
      </w:r>
      <w:r w:rsidR="00562185" w:rsidRPr="00562185">
        <w:rPr>
          <w:color w:val="000000"/>
          <w:sz w:val="28"/>
          <w:szCs w:val="28"/>
          <w:lang w:val="kk-KZ"/>
        </w:rPr>
        <w:t xml:space="preserve">және анодтарға күйдіре </w:t>
      </w:r>
      <w:proofErr w:type="gramStart"/>
      <w:r w:rsidR="00562185" w:rsidRPr="00562185">
        <w:rPr>
          <w:color w:val="000000"/>
          <w:sz w:val="28"/>
          <w:szCs w:val="28"/>
          <w:lang w:val="kk-KZ"/>
        </w:rPr>
        <w:t>п</w:t>
      </w:r>
      <w:proofErr w:type="gramEnd"/>
      <w:r w:rsidR="00562185" w:rsidRPr="00562185">
        <w:rPr>
          <w:color w:val="000000"/>
          <w:sz w:val="28"/>
          <w:szCs w:val="28"/>
          <w:lang w:val="kk-KZ"/>
        </w:rPr>
        <w:t>ісіреді</w:t>
      </w:r>
      <w:r w:rsidR="003014F2" w:rsidRPr="00562185">
        <w:rPr>
          <w:color w:val="000000"/>
          <w:sz w:val="28"/>
          <w:szCs w:val="28"/>
        </w:rPr>
        <w:t xml:space="preserve">. Анодтардың </w:t>
      </w:r>
      <w:proofErr w:type="spellStart"/>
      <w:r w:rsidR="003014F2" w:rsidRPr="00562185">
        <w:rPr>
          <w:color w:val="000000"/>
          <w:sz w:val="28"/>
          <w:szCs w:val="28"/>
        </w:rPr>
        <w:t>шеттері</w:t>
      </w:r>
      <w:proofErr w:type="spellEnd"/>
      <w:r w:rsidR="003014F2" w:rsidRPr="00562185">
        <w:rPr>
          <w:color w:val="000000"/>
          <w:sz w:val="28"/>
          <w:szCs w:val="28"/>
        </w:rPr>
        <w:t xml:space="preserve"> ағаштан, </w:t>
      </w:r>
      <w:r w:rsidR="00562185" w:rsidRPr="00562185">
        <w:rPr>
          <w:color w:val="000000"/>
          <w:sz w:val="28"/>
          <w:szCs w:val="28"/>
          <w:lang w:val="kk-KZ"/>
        </w:rPr>
        <w:t>престелген шыныдан</w:t>
      </w:r>
      <w:r w:rsidR="003014F2" w:rsidRPr="00562185">
        <w:rPr>
          <w:color w:val="000000"/>
          <w:sz w:val="28"/>
          <w:szCs w:val="28"/>
        </w:rPr>
        <w:t xml:space="preserve"> </w:t>
      </w:r>
      <w:proofErr w:type="spellStart"/>
      <w:r w:rsidR="003014F2" w:rsidRPr="00562185">
        <w:rPr>
          <w:color w:val="000000"/>
          <w:sz w:val="28"/>
          <w:szCs w:val="28"/>
        </w:rPr>
        <w:t>немесе</w:t>
      </w:r>
      <w:proofErr w:type="spellEnd"/>
      <w:r w:rsidR="003014F2" w:rsidRPr="00562185">
        <w:rPr>
          <w:color w:val="000000"/>
          <w:sz w:val="28"/>
          <w:szCs w:val="28"/>
        </w:rPr>
        <w:t xml:space="preserve"> </w:t>
      </w:r>
      <w:proofErr w:type="spellStart"/>
      <w:r w:rsidR="003014F2" w:rsidRPr="00562185">
        <w:rPr>
          <w:color w:val="000000"/>
          <w:sz w:val="28"/>
          <w:szCs w:val="28"/>
        </w:rPr>
        <w:t>винипласттан</w:t>
      </w:r>
      <w:proofErr w:type="spellEnd"/>
      <w:r w:rsidR="003014F2" w:rsidRPr="00562185">
        <w:rPr>
          <w:color w:val="000000"/>
          <w:sz w:val="28"/>
          <w:szCs w:val="28"/>
        </w:rPr>
        <w:t xml:space="preserve"> жасалған </w:t>
      </w:r>
      <w:proofErr w:type="spellStart"/>
      <w:r w:rsidR="003014F2" w:rsidRPr="00562185">
        <w:rPr>
          <w:color w:val="000000"/>
          <w:sz w:val="28"/>
          <w:szCs w:val="28"/>
        </w:rPr>
        <w:t>шектеулерді</w:t>
      </w:r>
      <w:proofErr w:type="spellEnd"/>
      <w:r w:rsidR="003014F2" w:rsidRPr="00562185">
        <w:rPr>
          <w:color w:val="000000"/>
          <w:sz w:val="28"/>
          <w:szCs w:val="28"/>
        </w:rPr>
        <w:t xml:space="preserve"> күшейтеді. Бұл </w:t>
      </w:r>
      <w:proofErr w:type="spellStart"/>
      <w:r w:rsidR="003014F2" w:rsidRPr="00562185">
        <w:rPr>
          <w:color w:val="000000"/>
          <w:sz w:val="28"/>
          <w:szCs w:val="28"/>
        </w:rPr>
        <w:t>шектегіштер</w:t>
      </w:r>
      <w:proofErr w:type="spellEnd"/>
      <w:r w:rsidR="003014F2" w:rsidRPr="00562185">
        <w:rPr>
          <w:color w:val="000000"/>
          <w:sz w:val="28"/>
          <w:szCs w:val="28"/>
        </w:rPr>
        <w:t xml:space="preserve"> катодтың </w:t>
      </w:r>
      <w:proofErr w:type="spellStart"/>
      <w:r w:rsidR="003014F2" w:rsidRPr="00562185">
        <w:rPr>
          <w:color w:val="000000"/>
          <w:sz w:val="28"/>
          <w:szCs w:val="28"/>
        </w:rPr>
        <w:t>шетіне</w:t>
      </w:r>
      <w:proofErr w:type="spellEnd"/>
      <w:r w:rsidR="003014F2" w:rsidRPr="00562185">
        <w:rPr>
          <w:color w:val="000000"/>
          <w:sz w:val="28"/>
          <w:szCs w:val="28"/>
        </w:rPr>
        <w:t xml:space="preserve"> сүйенеді. </w:t>
      </w:r>
      <w:proofErr w:type="spellStart"/>
      <w:r w:rsidR="003014F2" w:rsidRPr="00562185">
        <w:rPr>
          <w:color w:val="000000"/>
          <w:sz w:val="28"/>
          <w:szCs w:val="28"/>
        </w:rPr>
        <w:t>Олар</w:t>
      </w:r>
      <w:proofErr w:type="spellEnd"/>
      <w:r w:rsidR="003014F2" w:rsidRPr="00562185">
        <w:rPr>
          <w:color w:val="000000"/>
          <w:sz w:val="28"/>
          <w:szCs w:val="28"/>
        </w:rPr>
        <w:t xml:space="preserve"> электродтардың </w:t>
      </w:r>
      <w:proofErr w:type="spellStart"/>
      <w:r w:rsidR="003014F2" w:rsidRPr="00562185">
        <w:rPr>
          <w:color w:val="000000"/>
          <w:sz w:val="28"/>
          <w:szCs w:val="28"/>
        </w:rPr>
        <w:t>орнын</w:t>
      </w:r>
      <w:proofErr w:type="spellEnd"/>
      <w:r w:rsidR="003014F2" w:rsidRPr="00562185">
        <w:rPr>
          <w:color w:val="000000"/>
          <w:sz w:val="28"/>
          <w:szCs w:val="28"/>
        </w:rPr>
        <w:t xml:space="preserve"> </w:t>
      </w:r>
      <w:proofErr w:type="spellStart"/>
      <w:r w:rsidR="003014F2" w:rsidRPr="00562185">
        <w:rPr>
          <w:color w:val="000000"/>
          <w:sz w:val="28"/>
          <w:szCs w:val="28"/>
        </w:rPr>
        <w:t>бекітеді</w:t>
      </w:r>
      <w:proofErr w:type="spellEnd"/>
      <w:r w:rsidR="003014F2" w:rsidRPr="00562185">
        <w:rPr>
          <w:color w:val="000000"/>
          <w:sz w:val="28"/>
          <w:szCs w:val="28"/>
        </w:rPr>
        <w:t xml:space="preserve">, қысқа тұйықталудың </w:t>
      </w:r>
      <w:proofErr w:type="spellStart"/>
      <w:r w:rsidR="003014F2" w:rsidRPr="00562185">
        <w:rPr>
          <w:color w:val="000000"/>
          <w:sz w:val="28"/>
          <w:szCs w:val="28"/>
        </w:rPr>
        <w:t>алдын</w:t>
      </w:r>
      <w:proofErr w:type="spellEnd"/>
      <w:r w:rsidR="003014F2" w:rsidRPr="00562185">
        <w:rPr>
          <w:color w:val="000000"/>
          <w:sz w:val="28"/>
          <w:szCs w:val="28"/>
        </w:rPr>
        <w:t xml:space="preserve"> </w:t>
      </w:r>
      <w:proofErr w:type="spellStart"/>
      <w:r w:rsidR="003014F2" w:rsidRPr="00562185">
        <w:rPr>
          <w:color w:val="000000"/>
          <w:sz w:val="28"/>
          <w:szCs w:val="28"/>
        </w:rPr>
        <w:t>алады</w:t>
      </w:r>
      <w:proofErr w:type="spellEnd"/>
      <w:r w:rsidR="003014F2" w:rsidRPr="00562185">
        <w:rPr>
          <w:color w:val="000000"/>
          <w:sz w:val="28"/>
          <w:szCs w:val="28"/>
        </w:rPr>
        <w:t xml:space="preserve"> және электролиттің </w:t>
      </w:r>
      <w:proofErr w:type="spellStart"/>
      <w:r w:rsidR="003014F2" w:rsidRPr="00562185">
        <w:rPr>
          <w:color w:val="000000"/>
          <w:sz w:val="28"/>
          <w:szCs w:val="28"/>
        </w:rPr>
        <w:t>айналымын</w:t>
      </w:r>
      <w:proofErr w:type="spellEnd"/>
      <w:r w:rsidR="003014F2" w:rsidRPr="00562185">
        <w:rPr>
          <w:color w:val="000000"/>
          <w:sz w:val="28"/>
          <w:szCs w:val="28"/>
        </w:rPr>
        <w:t xml:space="preserve"> жақсартады.</w:t>
      </w:r>
    </w:p>
    <w:p w:rsidR="003014F2" w:rsidRPr="00074E81" w:rsidRDefault="000A6B6A" w:rsidP="000A6B6A">
      <w:pPr>
        <w:tabs>
          <w:tab w:val="left" w:pos="9000"/>
        </w:tabs>
        <w:jc w:val="both"/>
        <w:rPr>
          <w:color w:val="000000"/>
          <w:sz w:val="28"/>
          <w:szCs w:val="28"/>
          <w:lang w:val="kk-KZ"/>
        </w:rPr>
      </w:pPr>
      <w:r w:rsidRPr="00074E81">
        <w:rPr>
          <w:sz w:val="28"/>
          <w:szCs w:val="28"/>
          <w:lang w:val="kk-KZ"/>
        </w:rPr>
        <w:t xml:space="preserve">     </w:t>
      </w:r>
      <w:r w:rsidR="003014F2" w:rsidRPr="00074E81">
        <w:rPr>
          <w:color w:val="000000"/>
          <w:sz w:val="28"/>
          <w:szCs w:val="28"/>
          <w:lang w:val="kk-KZ"/>
        </w:rPr>
        <w:t xml:space="preserve">Катодтар қалыңдығы 3-4 мм алюминий </w:t>
      </w:r>
      <w:r w:rsidR="00074E81" w:rsidRPr="00074E81">
        <w:rPr>
          <w:color w:val="000000"/>
          <w:sz w:val="28"/>
          <w:szCs w:val="28"/>
          <w:lang w:val="kk-KZ"/>
        </w:rPr>
        <w:t>жаймаларынан жасалады. Д</w:t>
      </w:r>
      <w:r w:rsidR="003014F2" w:rsidRPr="00074E81">
        <w:rPr>
          <w:color w:val="000000"/>
          <w:sz w:val="28"/>
          <w:szCs w:val="28"/>
        </w:rPr>
        <w:t xml:space="preserve">ендриттің </w:t>
      </w:r>
      <w:r w:rsidR="00074E81" w:rsidRPr="00074E81">
        <w:rPr>
          <w:color w:val="000000"/>
          <w:sz w:val="28"/>
          <w:szCs w:val="28"/>
          <w:lang w:val="kk-KZ"/>
        </w:rPr>
        <w:t>түзілуін</w:t>
      </w:r>
      <w:r w:rsidR="003014F2" w:rsidRPr="00074E81">
        <w:rPr>
          <w:color w:val="000000"/>
          <w:sz w:val="28"/>
          <w:szCs w:val="28"/>
        </w:rPr>
        <w:t xml:space="preserve"> </w:t>
      </w:r>
      <w:proofErr w:type="spellStart"/>
      <w:r w:rsidR="003014F2" w:rsidRPr="00074E81">
        <w:rPr>
          <w:color w:val="000000"/>
          <w:sz w:val="28"/>
          <w:szCs w:val="28"/>
        </w:rPr>
        <w:t>болдырмау</w:t>
      </w:r>
      <w:proofErr w:type="spellEnd"/>
      <w:r w:rsidR="003014F2" w:rsidRPr="00074E81">
        <w:rPr>
          <w:color w:val="000000"/>
          <w:sz w:val="28"/>
          <w:szCs w:val="28"/>
        </w:rPr>
        <w:t xml:space="preserve"> үшін </w:t>
      </w:r>
      <w:proofErr w:type="spellStart"/>
      <w:r w:rsidR="003014F2" w:rsidRPr="00074E81">
        <w:rPr>
          <w:color w:val="000000"/>
          <w:sz w:val="28"/>
          <w:szCs w:val="28"/>
        </w:rPr>
        <w:t>катодтар</w:t>
      </w:r>
      <w:proofErr w:type="spellEnd"/>
      <w:r w:rsidR="003014F2" w:rsidRPr="00074E81">
        <w:rPr>
          <w:color w:val="000000"/>
          <w:sz w:val="28"/>
          <w:szCs w:val="28"/>
        </w:rPr>
        <w:t xml:space="preserve"> анодтарға қарағанда 20-25 мм кеңірек және ұзағырақ </w:t>
      </w:r>
      <w:proofErr w:type="spellStart"/>
      <w:r w:rsidR="003014F2" w:rsidRPr="00074E81">
        <w:rPr>
          <w:color w:val="000000"/>
          <w:sz w:val="28"/>
          <w:szCs w:val="28"/>
        </w:rPr>
        <w:t>жасалады</w:t>
      </w:r>
      <w:proofErr w:type="spellEnd"/>
      <w:r w:rsidR="003014F2" w:rsidRPr="00074E81">
        <w:rPr>
          <w:color w:val="000000"/>
          <w:sz w:val="28"/>
          <w:szCs w:val="28"/>
        </w:rPr>
        <w:t xml:space="preserve">. Катодтың </w:t>
      </w:r>
      <w:proofErr w:type="spellStart"/>
      <w:r w:rsidR="003014F2" w:rsidRPr="00074E81">
        <w:rPr>
          <w:color w:val="000000"/>
          <w:sz w:val="28"/>
          <w:szCs w:val="28"/>
        </w:rPr>
        <w:t>шетіне</w:t>
      </w:r>
      <w:proofErr w:type="spellEnd"/>
      <w:r w:rsidR="003014F2" w:rsidRPr="00074E81">
        <w:rPr>
          <w:color w:val="000000"/>
          <w:sz w:val="28"/>
          <w:szCs w:val="28"/>
        </w:rPr>
        <w:t xml:space="preserve"> оларға </w:t>
      </w:r>
      <w:proofErr w:type="spellStart"/>
      <w:r w:rsidR="003014F2" w:rsidRPr="00074E81">
        <w:rPr>
          <w:color w:val="000000"/>
          <w:sz w:val="28"/>
          <w:szCs w:val="28"/>
        </w:rPr>
        <w:t>мырыш</w:t>
      </w:r>
      <w:proofErr w:type="spellEnd"/>
      <w:r w:rsidR="003014F2" w:rsidRPr="00074E81">
        <w:rPr>
          <w:color w:val="000000"/>
          <w:sz w:val="28"/>
          <w:szCs w:val="28"/>
        </w:rPr>
        <w:t xml:space="preserve"> бөлінуінің </w:t>
      </w:r>
      <w:proofErr w:type="spellStart"/>
      <w:r w:rsidR="003014F2" w:rsidRPr="00074E81">
        <w:rPr>
          <w:color w:val="000000"/>
          <w:sz w:val="28"/>
          <w:szCs w:val="28"/>
        </w:rPr>
        <w:t>алдын</w:t>
      </w:r>
      <w:proofErr w:type="spellEnd"/>
      <w:r w:rsidR="003014F2" w:rsidRPr="00074E81">
        <w:rPr>
          <w:color w:val="000000"/>
          <w:sz w:val="28"/>
          <w:szCs w:val="28"/>
        </w:rPr>
        <w:t xml:space="preserve"> </w:t>
      </w:r>
      <w:proofErr w:type="spellStart"/>
      <w:r w:rsidR="003014F2" w:rsidRPr="00074E81">
        <w:rPr>
          <w:color w:val="000000"/>
          <w:sz w:val="28"/>
          <w:szCs w:val="28"/>
        </w:rPr>
        <w:t>алу</w:t>
      </w:r>
      <w:proofErr w:type="spellEnd"/>
      <w:r w:rsidR="003014F2" w:rsidRPr="00074E81">
        <w:rPr>
          <w:color w:val="000000"/>
          <w:sz w:val="28"/>
          <w:szCs w:val="28"/>
        </w:rPr>
        <w:t xml:space="preserve"> мақсатында ағаш </w:t>
      </w:r>
      <w:proofErr w:type="spellStart"/>
      <w:r w:rsidR="003014F2" w:rsidRPr="00074E81">
        <w:rPr>
          <w:color w:val="000000"/>
          <w:sz w:val="28"/>
          <w:szCs w:val="28"/>
        </w:rPr>
        <w:t>немесе</w:t>
      </w:r>
      <w:proofErr w:type="spellEnd"/>
      <w:r w:rsidR="003014F2" w:rsidRPr="00074E81">
        <w:rPr>
          <w:color w:val="000000"/>
          <w:sz w:val="28"/>
          <w:szCs w:val="28"/>
        </w:rPr>
        <w:t xml:space="preserve"> резеңке </w:t>
      </w:r>
      <w:proofErr w:type="spellStart"/>
      <w:r w:rsidR="003014F2" w:rsidRPr="00074E81">
        <w:rPr>
          <w:color w:val="000000"/>
          <w:sz w:val="28"/>
          <w:szCs w:val="28"/>
        </w:rPr>
        <w:t>рейкалар</w:t>
      </w:r>
      <w:proofErr w:type="spellEnd"/>
      <w:r w:rsidR="003014F2" w:rsidRPr="00074E81">
        <w:rPr>
          <w:color w:val="000000"/>
          <w:sz w:val="28"/>
          <w:szCs w:val="28"/>
        </w:rPr>
        <w:t xml:space="preserve"> </w:t>
      </w:r>
      <w:proofErr w:type="spellStart"/>
      <w:r w:rsidR="003014F2" w:rsidRPr="00074E81">
        <w:rPr>
          <w:color w:val="000000"/>
          <w:sz w:val="28"/>
          <w:szCs w:val="28"/>
        </w:rPr>
        <w:t>кигізіледі</w:t>
      </w:r>
      <w:proofErr w:type="spellEnd"/>
      <w:r w:rsidR="003014F2" w:rsidRPr="00074E81">
        <w:rPr>
          <w:color w:val="000000"/>
          <w:sz w:val="28"/>
          <w:szCs w:val="28"/>
        </w:rPr>
        <w:t xml:space="preserve">. Катод </w:t>
      </w:r>
      <w:r w:rsidR="00074E81" w:rsidRPr="00074E81">
        <w:rPr>
          <w:color w:val="000000"/>
          <w:sz w:val="28"/>
          <w:szCs w:val="28"/>
          <w:lang w:val="kk-KZ"/>
        </w:rPr>
        <w:t>жаймасы</w:t>
      </w:r>
      <w:r w:rsidR="003014F2" w:rsidRPr="00074E81">
        <w:rPr>
          <w:color w:val="000000"/>
          <w:sz w:val="28"/>
          <w:szCs w:val="28"/>
        </w:rPr>
        <w:t xml:space="preserve"> алюминий штангаға дәнекерленген, оның </w:t>
      </w:r>
      <w:proofErr w:type="spellStart"/>
      <w:r w:rsidR="003014F2" w:rsidRPr="00074E81">
        <w:rPr>
          <w:color w:val="000000"/>
          <w:sz w:val="28"/>
          <w:szCs w:val="28"/>
        </w:rPr>
        <w:t>бі</w:t>
      </w:r>
      <w:proofErr w:type="gramStart"/>
      <w:r w:rsidR="003014F2" w:rsidRPr="00074E81">
        <w:rPr>
          <w:color w:val="000000"/>
          <w:sz w:val="28"/>
          <w:szCs w:val="28"/>
        </w:rPr>
        <w:t>р</w:t>
      </w:r>
      <w:proofErr w:type="spellEnd"/>
      <w:proofErr w:type="gramEnd"/>
      <w:r w:rsidR="003014F2" w:rsidRPr="00074E81">
        <w:rPr>
          <w:color w:val="000000"/>
          <w:sz w:val="28"/>
          <w:szCs w:val="28"/>
        </w:rPr>
        <w:t xml:space="preserve"> ұшында мыс </w:t>
      </w:r>
      <w:proofErr w:type="spellStart"/>
      <w:r w:rsidR="003014F2" w:rsidRPr="00074E81">
        <w:rPr>
          <w:color w:val="000000"/>
          <w:sz w:val="28"/>
          <w:szCs w:val="28"/>
        </w:rPr>
        <w:t>байланысы</w:t>
      </w:r>
      <w:proofErr w:type="spellEnd"/>
      <w:r w:rsidR="003014F2" w:rsidRPr="00074E81">
        <w:rPr>
          <w:color w:val="000000"/>
          <w:sz w:val="28"/>
          <w:szCs w:val="28"/>
        </w:rPr>
        <w:t xml:space="preserve"> </w:t>
      </w:r>
      <w:proofErr w:type="spellStart"/>
      <w:r w:rsidR="003014F2" w:rsidRPr="00074E81">
        <w:rPr>
          <w:color w:val="000000"/>
          <w:sz w:val="28"/>
          <w:szCs w:val="28"/>
        </w:rPr>
        <w:t>бекітілген</w:t>
      </w:r>
      <w:proofErr w:type="spellEnd"/>
      <w:r w:rsidR="003014F2" w:rsidRPr="00074E81">
        <w:rPr>
          <w:color w:val="000000"/>
          <w:sz w:val="28"/>
          <w:szCs w:val="28"/>
        </w:rPr>
        <w:t xml:space="preserve"> </w:t>
      </w:r>
      <w:proofErr w:type="spellStart"/>
      <w:r w:rsidR="003014F2" w:rsidRPr="00074E81">
        <w:rPr>
          <w:color w:val="000000"/>
          <w:sz w:val="28"/>
          <w:szCs w:val="28"/>
        </w:rPr>
        <w:t>немесе</w:t>
      </w:r>
      <w:proofErr w:type="spellEnd"/>
      <w:r w:rsidR="003014F2" w:rsidRPr="00074E81">
        <w:rPr>
          <w:color w:val="000000"/>
          <w:sz w:val="28"/>
          <w:szCs w:val="28"/>
        </w:rPr>
        <w:t xml:space="preserve"> дәнекерленген. </w:t>
      </w:r>
      <w:r w:rsidR="00074E81" w:rsidRPr="00074E81">
        <w:rPr>
          <w:color w:val="000000"/>
          <w:sz w:val="28"/>
          <w:szCs w:val="28"/>
          <w:lang w:val="kk-KZ"/>
        </w:rPr>
        <w:t>Тәуліг</w:t>
      </w:r>
      <w:proofErr w:type="spellStart"/>
      <w:r w:rsidR="003014F2" w:rsidRPr="00074E81">
        <w:rPr>
          <w:color w:val="000000"/>
          <w:sz w:val="28"/>
          <w:szCs w:val="28"/>
        </w:rPr>
        <w:t>іне</w:t>
      </w:r>
      <w:proofErr w:type="spellEnd"/>
      <w:r w:rsidR="003014F2" w:rsidRPr="00074E81">
        <w:rPr>
          <w:color w:val="000000"/>
          <w:sz w:val="28"/>
          <w:szCs w:val="28"/>
        </w:rPr>
        <w:t xml:space="preserve"> </w:t>
      </w:r>
      <w:proofErr w:type="spellStart"/>
      <w:r w:rsidR="003014F2" w:rsidRPr="00074E81">
        <w:rPr>
          <w:color w:val="000000"/>
          <w:sz w:val="28"/>
          <w:szCs w:val="28"/>
        </w:rPr>
        <w:t>бір</w:t>
      </w:r>
      <w:proofErr w:type="spellEnd"/>
      <w:r w:rsidR="003014F2" w:rsidRPr="00074E81">
        <w:rPr>
          <w:color w:val="000000"/>
          <w:sz w:val="28"/>
          <w:szCs w:val="28"/>
        </w:rPr>
        <w:t xml:space="preserve"> </w:t>
      </w:r>
      <w:proofErr w:type="spellStart"/>
      <w:r w:rsidR="003014F2" w:rsidRPr="00074E81">
        <w:rPr>
          <w:color w:val="000000"/>
          <w:sz w:val="28"/>
          <w:szCs w:val="28"/>
        </w:rPr>
        <w:t>рет</w:t>
      </w:r>
      <w:proofErr w:type="spellEnd"/>
      <w:r w:rsidR="003014F2" w:rsidRPr="00074E81">
        <w:rPr>
          <w:color w:val="000000"/>
          <w:sz w:val="28"/>
          <w:szCs w:val="28"/>
        </w:rPr>
        <w:t xml:space="preserve"> </w:t>
      </w:r>
      <w:proofErr w:type="spellStart"/>
      <w:r w:rsidR="003014F2" w:rsidRPr="00074E81">
        <w:rPr>
          <w:color w:val="000000"/>
          <w:sz w:val="28"/>
          <w:szCs w:val="28"/>
        </w:rPr>
        <w:t>катодтар</w:t>
      </w:r>
      <w:proofErr w:type="spellEnd"/>
      <w:r w:rsidR="003014F2" w:rsidRPr="00074E81">
        <w:rPr>
          <w:color w:val="000000"/>
          <w:sz w:val="28"/>
          <w:szCs w:val="28"/>
        </w:rPr>
        <w:t xml:space="preserve"> </w:t>
      </w:r>
      <w:proofErr w:type="spellStart"/>
      <w:r w:rsidR="003014F2" w:rsidRPr="00074E81">
        <w:rPr>
          <w:color w:val="000000"/>
          <w:sz w:val="28"/>
          <w:szCs w:val="28"/>
        </w:rPr>
        <w:t>ваннадан</w:t>
      </w:r>
      <w:proofErr w:type="spellEnd"/>
      <w:r w:rsidR="003014F2" w:rsidRPr="00074E81">
        <w:rPr>
          <w:color w:val="000000"/>
          <w:sz w:val="28"/>
          <w:szCs w:val="28"/>
        </w:rPr>
        <w:t xml:space="preserve"> шығарылып, катод тұнбасын </w:t>
      </w:r>
      <w:r w:rsidR="00074E81" w:rsidRPr="00074E81">
        <w:rPr>
          <w:color w:val="000000"/>
          <w:sz w:val="28"/>
          <w:szCs w:val="28"/>
          <w:lang w:val="kk-KZ"/>
        </w:rPr>
        <w:t>қырып алу</w:t>
      </w:r>
      <w:r w:rsidR="003014F2" w:rsidRPr="00074E81">
        <w:rPr>
          <w:color w:val="000000"/>
          <w:sz w:val="28"/>
          <w:szCs w:val="28"/>
        </w:rPr>
        <w:t xml:space="preserve">ға </w:t>
      </w:r>
      <w:proofErr w:type="spellStart"/>
      <w:r w:rsidR="003014F2" w:rsidRPr="00074E81">
        <w:rPr>
          <w:color w:val="000000"/>
          <w:sz w:val="28"/>
          <w:szCs w:val="28"/>
        </w:rPr>
        <w:t>жіберіледі</w:t>
      </w:r>
      <w:proofErr w:type="spellEnd"/>
      <w:r w:rsidR="003014F2" w:rsidRPr="00074E81">
        <w:rPr>
          <w:color w:val="000000"/>
          <w:sz w:val="28"/>
          <w:szCs w:val="28"/>
        </w:rPr>
        <w:t>.</w:t>
      </w:r>
    </w:p>
    <w:p w:rsidR="003014F2" w:rsidRPr="001A126D" w:rsidRDefault="003014F2" w:rsidP="001A126D">
      <w:pPr>
        <w:ind w:firstLine="426"/>
        <w:jc w:val="both"/>
        <w:rPr>
          <w:color w:val="000000"/>
          <w:sz w:val="28"/>
          <w:szCs w:val="28"/>
          <w:lang w:val="kk-KZ"/>
        </w:rPr>
      </w:pPr>
      <w:r w:rsidRPr="001A126D">
        <w:rPr>
          <w:color w:val="000000"/>
          <w:sz w:val="28"/>
          <w:szCs w:val="28"/>
          <w:lang w:val="kk-KZ"/>
        </w:rPr>
        <w:t>Мырышты электролиттік өндіру процесінде ванналар</w:t>
      </w:r>
      <w:r w:rsidR="001A126D" w:rsidRPr="001A126D">
        <w:rPr>
          <w:color w:val="000000"/>
          <w:sz w:val="28"/>
          <w:szCs w:val="28"/>
          <w:lang w:val="kk-KZ"/>
        </w:rPr>
        <w:t xml:space="preserve">ды </w:t>
      </w:r>
      <w:r w:rsidRPr="001A126D">
        <w:rPr>
          <w:color w:val="000000"/>
          <w:sz w:val="28"/>
          <w:szCs w:val="28"/>
          <w:lang w:val="kk-KZ"/>
        </w:rPr>
        <w:t>қызмет көрсету</w:t>
      </w:r>
      <w:r w:rsidR="001A126D" w:rsidRPr="001A126D">
        <w:rPr>
          <w:color w:val="000000"/>
          <w:sz w:val="28"/>
          <w:szCs w:val="28"/>
          <w:lang w:val="kk-KZ"/>
        </w:rPr>
        <w:t>і</w:t>
      </w:r>
      <w:r w:rsidRPr="001A126D">
        <w:rPr>
          <w:color w:val="000000"/>
          <w:sz w:val="28"/>
          <w:szCs w:val="28"/>
          <w:lang w:val="kk-KZ"/>
        </w:rPr>
        <w:t xml:space="preserve"> </w:t>
      </w:r>
      <w:r w:rsidR="004E168E" w:rsidRPr="001A126D">
        <w:rPr>
          <w:color w:val="000000"/>
          <w:sz w:val="28"/>
          <w:szCs w:val="28"/>
          <w:lang w:val="kk-KZ"/>
        </w:rPr>
        <w:t>к</w:t>
      </w:r>
      <w:r w:rsidRPr="001A126D">
        <w:rPr>
          <w:color w:val="000000"/>
          <w:sz w:val="28"/>
          <w:szCs w:val="28"/>
          <w:lang w:val="kk-KZ"/>
        </w:rPr>
        <w:t>елесі технологиялық операциялар</w:t>
      </w:r>
      <w:r w:rsidR="001A126D" w:rsidRPr="001A126D">
        <w:rPr>
          <w:color w:val="000000"/>
          <w:sz w:val="28"/>
          <w:szCs w:val="28"/>
          <w:lang w:val="kk-KZ"/>
        </w:rPr>
        <w:t>дан тұрады</w:t>
      </w:r>
      <w:r w:rsidRPr="001A126D">
        <w:rPr>
          <w:color w:val="000000"/>
          <w:sz w:val="28"/>
          <w:szCs w:val="28"/>
          <w:lang w:val="kk-KZ"/>
        </w:rPr>
        <w:t xml:space="preserve">: </w:t>
      </w:r>
    </w:p>
    <w:p w:rsidR="003014F2" w:rsidRPr="001A126D" w:rsidRDefault="003014F2" w:rsidP="001A126D">
      <w:pPr>
        <w:ind w:firstLine="426"/>
        <w:jc w:val="both"/>
        <w:rPr>
          <w:color w:val="000000"/>
          <w:sz w:val="28"/>
          <w:szCs w:val="28"/>
          <w:lang w:val="kk-KZ"/>
        </w:rPr>
      </w:pPr>
      <w:r w:rsidRPr="001A126D">
        <w:rPr>
          <w:color w:val="000000"/>
          <w:sz w:val="28"/>
          <w:szCs w:val="28"/>
          <w:lang w:val="kk-KZ"/>
        </w:rPr>
        <w:t xml:space="preserve">- электролиттің құрамы мен температурасын бақылау; </w:t>
      </w:r>
    </w:p>
    <w:p w:rsidR="003014F2" w:rsidRPr="001A126D" w:rsidRDefault="003014F2" w:rsidP="001A126D">
      <w:pPr>
        <w:ind w:firstLine="426"/>
        <w:jc w:val="both"/>
        <w:rPr>
          <w:color w:val="000000"/>
          <w:sz w:val="28"/>
          <w:szCs w:val="28"/>
          <w:lang w:val="kk-KZ"/>
        </w:rPr>
      </w:pPr>
      <w:r w:rsidRPr="001A126D">
        <w:rPr>
          <w:color w:val="000000"/>
          <w:sz w:val="28"/>
          <w:szCs w:val="28"/>
          <w:lang w:val="kk-KZ"/>
        </w:rPr>
        <w:t xml:space="preserve">- катод </w:t>
      </w:r>
      <w:r w:rsidR="001A126D">
        <w:rPr>
          <w:color w:val="000000"/>
          <w:sz w:val="28"/>
          <w:szCs w:val="28"/>
          <w:lang w:val="kk-KZ"/>
        </w:rPr>
        <w:t>жаймасын</w:t>
      </w:r>
      <w:r w:rsidRPr="001A126D">
        <w:rPr>
          <w:color w:val="000000"/>
          <w:sz w:val="28"/>
          <w:szCs w:val="28"/>
          <w:lang w:val="kk-KZ"/>
        </w:rPr>
        <w:t xml:space="preserve"> мезгіл-мезгіл </w:t>
      </w:r>
      <w:r w:rsidR="001A126D">
        <w:rPr>
          <w:color w:val="000000"/>
          <w:sz w:val="28"/>
          <w:szCs w:val="28"/>
          <w:lang w:val="kk-KZ"/>
        </w:rPr>
        <w:t>қырып алу</w:t>
      </w:r>
      <w:r w:rsidRPr="001A126D">
        <w:rPr>
          <w:color w:val="000000"/>
          <w:sz w:val="28"/>
          <w:szCs w:val="28"/>
          <w:lang w:val="kk-KZ"/>
        </w:rPr>
        <w:t>;</w:t>
      </w:r>
    </w:p>
    <w:p w:rsidR="003014F2" w:rsidRPr="001A126D" w:rsidRDefault="003014F2" w:rsidP="001A126D">
      <w:pPr>
        <w:ind w:firstLine="426"/>
        <w:jc w:val="both"/>
        <w:rPr>
          <w:color w:val="000000"/>
          <w:sz w:val="28"/>
          <w:szCs w:val="28"/>
          <w:lang w:val="kk-KZ"/>
        </w:rPr>
      </w:pPr>
      <w:r w:rsidRPr="001A126D">
        <w:rPr>
          <w:color w:val="000000"/>
          <w:sz w:val="28"/>
          <w:szCs w:val="28"/>
          <w:lang w:val="kk-KZ"/>
        </w:rPr>
        <w:t xml:space="preserve">- ванналардың, ирек түтіктердің түйіспелерінің жай-күйін бақылау; </w:t>
      </w:r>
    </w:p>
    <w:p w:rsidR="003014F2" w:rsidRPr="001A126D" w:rsidRDefault="003014F2" w:rsidP="001A126D">
      <w:pPr>
        <w:ind w:firstLine="426"/>
        <w:jc w:val="both"/>
        <w:rPr>
          <w:color w:val="000000"/>
          <w:sz w:val="28"/>
          <w:szCs w:val="28"/>
          <w:lang w:val="kk-KZ"/>
        </w:rPr>
      </w:pPr>
      <w:r w:rsidRPr="001A126D">
        <w:rPr>
          <w:color w:val="000000"/>
          <w:sz w:val="28"/>
          <w:szCs w:val="28"/>
          <w:lang w:val="kk-KZ"/>
        </w:rPr>
        <w:t xml:space="preserve">- айналым жылдамдығын реттеу; </w:t>
      </w:r>
    </w:p>
    <w:p w:rsidR="00073A99" w:rsidRPr="001A126D" w:rsidRDefault="003014F2" w:rsidP="001A126D">
      <w:pPr>
        <w:ind w:firstLine="426"/>
        <w:jc w:val="both"/>
        <w:rPr>
          <w:sz w:val="28"/>
          <w:szCs w:val="28"/>
          <w:lang w:val="kk-KZ"/>
        </w:rPr>
      </w:pPr>
      <w:r w:rsidRPr="001A126D">
        <w:rPr>
          <w:color w:val="000000"/>
          <w:sz w:val="28"/>
          <w:szCs w:val="28"/>
          <w:lang w:val="kk-KZ"/>
        </w:rPr>
        <w:t>- ванналар мен анодтарды шламнан мерзімді тазарту.</w:t>
      </w:r>
    </w:p>
    <w:sectPr w:rsidR="00073A99" w:rsidRPr="001A126D" w:rsidSect="001C0B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A6B6A"/>
    <w:rsid w:val="00073A99"/>
    <w:rsid w:val="00074E81"/>
    <w:rsid w:val="000A6B6A"/>
    <w:rsid w:val="000B66DF"/>
    <w:rsid w:val="00162656"/>
    <w:rsid w:val="001A126D"/>
    <w:rsid w:val="001C0B2F"/>
    <w:rsid w:val="001D73B5"/>
    <w:rsid w:val="001E3BDB"/>
    <w:rsid w:val="00300BFB"/>
    <w:rsid w:val="003014F2"/>
    <w:rsid w:val="004E168E"/>
    <w:rsid w:val="0053520B"/>
    <w:rsid w:val="00562185"/>
    <w:rsid w:val="005A447B"/>
    <w:rsid w:val="005E2C5F"/>
    <w:rsid w:val="00667068"/>
    <w:rsid w:val="006D03FD"/>
    <w:rsid w:val="00805797"/>
    <w:rsid w:val="00855A59"/>
    <w:rsid w:val="00B431A0"/>
    <w:rsid w:val="00B67270"/>
    <w:rsid w:val="00DA41A5"/>
    <w:rsid w:val="00FB2B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6B6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0A6B6A"/>
    <w:pPr>
      <w:ind w:right="-1"/>
    </w:pPr>
    <w:rPr>
      <w:b/>
      <w:sz w:val="22"/>
      <w:szCs w:val="20"/>
    </w:rPr>
  </w:style>
  <w:style w:type="character" w:customStyle="1" w:styleId="30">
    <w:name w:val="Основной текст 3 Знак"/>
    <w:basedOn w:val="a0"/>
    <w:link w:val="3"/>
    <w:rsid w:val="000A6B6A"/>
    <w:rPr>
      <w:rFonts w:ascii="Times New Roman" w:eastAsia="Times New Roman" w:hAnsi="Times New Roman" w:cs="Times New Roman"/>
      <w:b/>
      <w:szCs w:val="20"/>
      <w:lang w:eastAsia="ru-RU"/>
    </w:rPr>
  </w:style>
  <w:style w:type="paragraph" w:styleId="a3">
    <w:name w:val="Body Text Indent"/>
    <w:basedOn w:val="a"/>
    <w:link w:val="a4"/>
    <w:rsid w:val="000A6B6A"/>
    <w:pPr>
      <w:spacing w:after="120"/>
      <w:ind w:left="283"/>
    </w:pPr>
  </w:style>
  <w:style w:type="character" w:customStyle="1" w:styleId="a4">
    <w:name w:val="Основной текст с отступом Знак"/>
    <w:basedOn w:val="a0"/>
    <w:link w:val="a3"/>
    <w:rsid w:val="000A6B6A"/>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0A6B6A"/>
    <w:rPr>
      <w:rFonts w:ascii="Tahoma" w:hAnsi="Tahoma" w:cs="Tahoma"/>
      <w:sz w:val="16"/>
      <w:szCs w:val="16"/>
    </w:rPr>
  </w:style>
  <w:style w:type="character" w:customStyle="1" w:styleId="a6">
    <w:name w:val="Текст выноски Знак"/>
    <w:basedOn w:val="a0"/>
    <w:link w:val="a5"/>
    <w:uiPriority w:val="99"/>
    <w:semiHidden/>
    <w:rsid w:val="000A6B6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127895333">
      <w:bodyDiv w:val="1"/>
      <w:marLeft w:val="0"/>
      <w:marRight w:val="0"/>
      <w:marTop w:val="0"/>
      <w:marBottom w:val="0"/>
      <w:divBdr>
        <w:top w:val="none" w:sz="0" w:space="0" w:color="auto"/>
        <w:left w:val="none" w:sz="0" w:space="0" w:color="auto"/>
        <w:bottom w:val="none" w:sz="0" w:space="0" w:color="auto"/>
        <w:right w:val="none" w:sz="0" w:space="0" w:color="auto"/>
      </w:divBdr>
      <w:divsChild>
        <w:div w:id="693002750">
          <w:marLeft w:val="0"/>
          <w:marRight w:val="0"/>
          <w:marTop w:val="0"/>
          <w:marBottom w:val="0"/>
          <w:divBdr>
            <w:top w:val="none" w:sz="0" w:space="0" w:color="auto"/>
            <w:left w:val="none" w:sz="0" w:space="0" w:color="auto"/>
            <w:bottom w:val="none" w:sz="0" w:space="0" w:color="auto"/>
            <w:right w:val="none" w:sz="0" w:space="0" w:color="auto"/>
          </w:divBdr>
          <w:divsChild>
            <w:div w:id="66173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122498">
      <w:bodyDiv w:val="1"/>
      <w:marLeft w:val="0"/>
      <w:marRight w:val="0"/>
      <w:marTop w:val="0"/>
      <w:marBottom w:val="0"/>
      <w:divBdr>
        <w:top w:val="none" w:sz="0" w:space="0" w:color="auto"/>
        <w:left w:val="none" w:sz="0" w:space="0" w:color="auto"/>
        <w:bottom w:val="none" w:sz="0" w:space="0" w:color="auto"/>
        <w:right w:val="none" w:sz="0" w:space="0" w:color="auto"/>
      </w:divBdr>
    </w:div>
    <w:div w:id="1212645231">
      <w:bodyDiv w:val="1"/>
      <w:marLeft w:val="0"/>
      <w:marRight w:val="0"/>
      <w:marTop w:val="0"/>
      <w:marBottom w:val="0"/>
      <w:divBdr>
        <w:top w:val="none" w:sz="0" w:space="0" w:color="auto"/>
        <w:left w:val="none" w:sz="0" w:space="0" w:color="auto"/>
        <w:bottom w:val="none" w:sz="0" w:space="0" w:color="auto"/>
        <w:right w:val="none" w:sz="0" w:space="0" w:color="auto"/>
      </w:divBdr>
      <w:divsChild>
        <w:div w:id="1205218737">
          <w:marLeft w:val="0"/>
          <w:marRight w:val="0"/>
          <w:marTop w:val="0"/>
          <w:marBottom w:val="0"/>
          <w:divBdr>
            <w:top w:val="none" w:sz="0" w:space="0" w:color="auto"/>
            <w:left w:val="none" w:sz="0" w:space="0" w:color="auto"/>
            <w:bottom w:val="none" w:sz="0" w:space="0" w:color="auto"/>
            <w:right w:val="none" w:sz="0" w:space="0" w:color="auto"/>
          </w:divBdr>
          <w:divsChild>
            <w:div w:id="40056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fontTable" Target="fontTable.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5</Pages>
  <Words>1500</Words>
  <Characters>8554</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2021-12-01T11:32:00Z</dcterms:created>
  <dcterms:modified xsi:type="dcterms:W3CDTF">2021-12-14T16:24:00Z</dcterms:modified>
</cp:coreProperties>
</file>